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8E" w:rsidRPr="00724A8E" w:rsidRDefault="00724A8E" w:rsidP="00724A8E">
      <w:pPr>
        <w:spacing w:after="200" w:line="276" w:lineRule="auto"/>
        <w:jc w:val="right"/>
        <w:rPr>
          <w:rFonts w:eastAsia="Calibri"/>
          <w:b/>
          <w:sz w:val="32"/>
          <w:szCs w:val="32"/>
          <w:lang w:eastAsia="en-US"/>
        </w:rPr>
      </w:pPr>
      <w:r w:rsidRPr="00724A8E">
        <w:rPr>
          <w:rFonts w:eastAsia="Calibri"/>
          <w:b/>
          <w:sz w:val="32"/>
          <w:szCs w:val="32"/>
          <w:lang w:eastAsia="en-US"/>
        </w:rPr>
        <w:t>МБДОУ комбинированного вида д/с № 6</w:t>
      </w:r>
    </w:p>
    <w:p w:rsidR="00724A8E" w:rsidRPr="00724A8E" w:rsidRDefault="00724A8E" w:rsidP="00724A8E">
      <w:pPr>
        <w:spacing w:after="200" w:line="276" w:lineRule="auto"/>
        <w:jc w:val="right"/>
        <w:rPr>
          <w:rFonts w:eastAsia="Calibri"/>
          <w:b/>
          <w:sz w:val="32"/>
          <w:szCs w:val="32"/>
          <w:lang w:eastAsia="en-US"/>
        </w:rPr>
      </w:pPr>
      <w:r w:rsidRPr="00724A8E">
        <w:rPr>
          <w:rFonts w:eastAsia="Calibri"/>
          <w:b/>
          <w:sz w:val="32"/>
          <w:szCs w:val="32"/>
          <w:lang w:eastAsia="en-US"/>
        </w:rPr>
        <w:t>Утверждено:</w:t>
      </w:r>
    </w:p>
    <w:p w:rsidR="00724A8E" w:rsidRPr="00724A8E" w:rsidRDefault="00724A8E" w:rsidP="00724A8E">
      <w:pPr>
        <w:spacing w:after="200" w:line="276" w:lineRule="auto"/>
        <w:jc w:val="right"/>
        <w:rPr>
          <w:rFonts w:eastAsia="Calibri"/>
          <w:b/>
          <w:sz w:val="32"/>
          <w:szCs w:val="32"/>
          <w:lang w:eastAsia="en-US"/>
        </w:rPr>
      </w:pPr>
      <w:r w:rsidRPr="00724A8E">
        <w:rPr>
          <w:rFonts w:eastAsia="Calibri"/>
          <w:b/>
          <w:sz w:val="32"/>
          <w:szCs w:val="32"/>
          <w:lang w:eastAsia="en-US"/>
        </w:rPr>
        <w:t>Заведующий д/с № 6</w:t>
      </w:r>
    </w:p>
    <w:p w:rsidR="00724A8E" w:rsidRPr="00724A8E" w:rsidRDefault="00724A8E" w:rsidP="00724A8E">
      <w:pPr>
        <w:spacing w:after="200" w:line="276" w:lineRule="auto"/>
        <w:jc w:val="right"/>
        <w:rPr>
          <w:rFonts w:eastAsia="Calibri"/>
          <w:b/>
          <w:sz w:val="32"/>
          <w:szCs w:val="32"/>
          <w:lang w:eastAsia="en-US"/>
        </w:rPr>
      </w:pPr>
      <w:r w:rsidRPr="00724A8E">
        <w:rPr>
          <w:rFonts w:eastAsia="Calibri"/>
          <w:b/>
          <w:sz w:val="40"/>
          <w:szCs w:val="40"/>
          <w:lang w:eastAsia="en-US"/>
        </w:rPr>
        <w:t>_________________</w:t>
      </w:r>
      <w:r w:rsidRPr="00724A8E">
        <w:rPr>
          <w:rFonts w:eastAsia="Calibri"/>
          <w:b/>
          <w:sz w:val="32"/>
          <w:szCs w:val="32"/>
          <w:lang w:eastAsia="en-US"/>
        </w:rPr>
        <w:t>Привезенцева Т.П</w:t>
      </w:r>
    </w:p>
    <w:p w:rsidR="00724A8E" w:rsidRPr="00724A8E" w:rsidRDefault="00724A8E" w:rsidP="00724A8E">
      <w:pPr>
        <w:spacing w:after="200" w:line="276" w:lineRule="auto"/>
        <w:rPr>
          <w:rFonts w:eastAsia="Calibri"/>
          <w:sz w:val="32"/>
          <w:szCs w:val="32"/>
          <w:lang w:eastAsia="en-US"/>
        </w:rPr>
      </w:pPr>
    </w:p>
    <w:p w:rsidR="00724A8E" w:rsidRPr="00724A8E" w:rsidRDefault="00724A8E" w:rsidP="00724A8E">
      <w:pPr>
        <w:tabs>
          <w:tab w:val="left" w:pos="2850"/>
        </w:tabs>
        <w:spacing w:after="200" w:line="276" w:lineRule="auto"/>
        <w:rPr>
          <w:rFonts w:eastAsia="Calibri"/>
          <w:sz w:val="32"/>
          <w:szCs w:val="32"/>
          <w:lang w:eastAsia="en-US"/>
        </w:rPr>
      </w:pPr>
      <w:r w:rsidRPr="00724A8E">
        <w:rPr>
          <w:rFonts w:eastAsia="Calibri"/>
          <w:sz w:val="32"/>
          <w:szCs w:val="32"/>
          <w:lang w:eastAsia="en-US"/>
        </w:rPr>
        <w:tab/>
      </w:r>
    </w:p>
    <w:p w:rsidR="00724A8E" w:rsidRPr="00724A8E" w:rsidRDefault="00724A8E" w:rsidP="00724A8E">
      <w:pPr>
        <w:tabs>
          <w:tab w:val="left" w:pos="2850"/>
        </w:tabs>
        <w:spacing w:after="200" w:line="276" w:lineRule="auto"/>
        <w:rPr>
          <w:rFonts w:eastAsia="Calibri"/>
          <w:sz w:val="32"/>
          <w:szCs w:val="32"/>
          <w:lang w:eastAsia="en-US"/>
        </w:rPr>
      </w:pPr>
    </w:p>
    <w:p w:rsidR="00724A8E" w:rsidRPr="00724A8E" w:rsidRDefault="00724A8E" w:rsidP="00724A8E">
      <w:pPr>
        <w:tabs>
          <w:tab w:val="left" w:pos="2850"/>
        </w:tabs>
        <w:spacing w:after="200" w:line="276" w:lineRule="auto"/>
        <w:rPr>
          <w:rFonts w:eastAsia="Calibri"/>
          <w:b/>
          <w:sz w:val="32"/>
          <w:szCs w:val="32"/>
          <w:lang w:eastAsia="en-US"/>
        </w:rPr>
      </w:pPr>
    </w:p>
    <w:p w:rsidR="00724A8E" w:rsidRPr="00724A8E" w:rsidRDefault="00724A8E" w:rsidP="00724A8E">
      <w:pPr>
        <w:tabs>
          <w:tab w:val="left" w:pos="2850"/>
        </w:tabs>
        <w:spacing w:after="200" w:line="276" w:lineRule="auto"/>
        <w:jc w:val="center"/>
        <w:rPr>
          <w:rFonts w:eastAsia="Calibri"/>
          <w:b/>
          <w:sz w:val="44"/>
          <w:szCs w:val="44"/>
          <w:lang w:eastAsia="en-US"/>
        </w:rPr>
      </w:pPr>
      <w:r w:rsidRPr="00724A8E">
        <w:rPr>
          <w:rFonts w:eastAsia="Calibri"/>
          <w:b/>
          <w:sz w:val="44"/>
          <w:szCs w:val="44"/>
          <w:lang w:eastAsia="en-US"/>
        </w:rPr>
        <w:t>Рабочая программа</w:t>
      </w:r>
    </w:p>
    <w:p w:rsidR="00724A8E" w:rsidRPr="00724A8E" w:rsidRDefault="00724A8E" w:rsidP="00724A8E">
      <w:pPr>
        <w:tabs>
          <w:tab w:val="left" w:pos="2850"/>
        </w:tabs>
        <w:spacing w:after="200" w:line="276" w:lineRule="auto"/>
        <w:jc w:val="center"/>
        <w:rPr>
          <w:rFonts w:eastAsia="Calibri"/>
          <w:b/>
          <w:sz w:val="44"/>
          <w:szCs w:val="44"/>
          <w:lang w:eastAsia="en-US"/>
        </w:rPr>
      </w:pPr>
      <w:r w:rsidRPr="00724A8E">
        <w:rPr>
          <w:rFonts w:eastAsia="Calibri"/>
          <w:b/>
          <w:sz w:val="44"/>
          <w:szCs w:val="44"/>
          <w:lang w:eastAsia="en-US"/>
        </w:rPr>
        <w:t xml:space="preserve">Образовательная область </w:t>
      </w:r>
    </w:p>
    <w:p w:rsidR="00724A8E" w:rsidRPr="00724A8E" w:rsidRDefault="00724A8E" w:rsidP="00724A8E">
      <w:pPr>
        <w:tabs>
          <w:tab w:val="left" w:pos="2850"/>
        </w:tabs>
        <w:spacing w:after="200" w:line="276" w:lineRule="auto"/>
        <w:jc w:val="center"/>
        <w:rPr>
          <w:rFonts w:eastAsia="Calibri"/>
          <w:b/>
          <w:sz w:val="44"/>
          <w:szCs w:val="44"/>
          <w:lang w:eastAsia="en-US"/>
        </w:rPr>
      </w:pPr>
      <w:r w:rsidRPr="00724A8E">
        <w:rPr>
          <w:rFonts w:eastAsia="Calibri"/>
          <w:b/>
          <w:sz w:val="44"/>
          <w:szCs w:val="44"/>
          <w:lang w:eastAsia="en-US"/>
        </w:rPr>
        <w:t>«</w:t>
      </w:r>
      <w:r>
        <w:rPr>
          <w:rFonts w:eastAsia="Calibri"/>
          <w:b/>
          <w:sz w:val="44"/>
          <w:szCs w:val="44"/>
          <w:lang w:eastAsia="en-US"/>
        </w:rPr>
        <w:t xml:space="preserve">Социально – коммуникативное </w:t>
      </w:r>
      <w:r w:rsidRPr="00724A8E">
        <w:rPr>
          <w:rFonts w:eastAsia="Calibri"/>
          <w:b/>
          <w:sz w:val="44"/>
          <w:szCs w:val="44"/>
          <w:lang w:eastAsia="en-US"/>
        </w:rPr>
        <w:t xml:space="preserve"> развитие»</w:t>
      </w:r>
    </w:p>
    <w:p w:rsidR="00724A8E" w:rsidRPr="00724A8E" w:rsidRDefault="00724A8E" w:rsidP="00724A8E">
      <w:pPr>
        <w:tabs>
          <w:tab w:val="left" w:pos="2850"/>
        </w:tabs>
        <w:spacing w:after="200" w:line="276" w:lineRule="auto"/>
        <w:jc w:val="center"/>
        <w:rPr>
          <w:rFonts w:eastAsia="Calibri"/>
          <w:b/>
          <w:sz w:val="32"/>
          <w:szCs w:val="32"/>
          <w:lang w:eastAsia="en-US"/>
        </w:rPr>
      </w:pPr>
      <w:r w:rsidRPr="00724A8E">
        <w:rPr>
          <w:rFonts w:eastAsia="Calibri"/>
          <w:b/>
          <w:sz w:val="44"/>
          <w:szCs w:val="44"/>
          <w:lang w:eastAsia="en-US"/>
        </w:rPr>
        <w:t>(</w:t>
      </w:r>
      <w:r>
        <w:rPr>
          <w:rFonts w:eastAsia="Calibri"/>
          <w:b/>
          <w:sz w:val="44"/>
          <w:szCs w:val="44"/>
          <w:lang w:eastAsia="en-US"/>
        </w:rPr>
        <w:t>сюжетно - ролевая игра</w:t>
      </w:r>
      <w:r w:rsidRPr="00724A8E">
        <w:rPr>
          <w:rFonts w:eastAsia="Calibri"/>
          <w:b/>
          <w:sz w:val="44"/>
          <w:szCs w:val="44"/>
          <w:lang w:eastAsia="en-US"/>
        </w:rPr>
        <w:t>)</w:t>
      </w:r>
    </w:p>
    <w:p w:rsidR="00724A8E" w:rsidRPr="00724A8E" w:rsidRDefault="00724A8E" w:rsidP="00724A8E">
      <w:pPr>
        <w:tabs>
          <w:tab w:val="left" w:pos="2850"/>
        </w:tabs>
        <w:spacing w:after="200" w:line="276" w:lineRule="auto"/>
        <w:jc w:val="center"/>
        <w:rPr>
          <w:rFonts w:eastAsia="Calibri"/>
          <w:b/>
          <w:sz w:val="32"/>
          <w:szCs w:val="32"/>
          <w:lang w:eastAsia="en-US"/>
        </w:rPr>
      </w:pPr>
      <w:r w:rsidRPr="00724A8E">
        <w:rPr>
          <w:rFonts w:eastAsia="Calibri"/>
          <w:b/>
          <w:sz w:val="32"/>
          <w:szCs w:val="32"/>
          <w:lang w:eastAsia="en-US"/>
        </w:rPr>
        <w:t>201</w:t>
      </w:r>
      <w:r w:rsidR="00BF108A">
        <w:rPr>
          <w:rFonts w:eastAsia="Calibri"/>
          <w:b/>
          <w:sz w:val="32"/>
          <w:szCs w:val="32"/>
          <w:lang w:eastAsia="en-US"/>
        </w:rPr>
        <w:t>8</w:t>
      </w:r>
      <w:r w:rsidRPr="00724A8E">
        <w:rPr>
          <w:rFonts w:eastAsia="Calibri"/>
          <w:b/>
          <w:sz w:val="32"/>
          <w:szCs w:val="32"/>
          <w:lang w:eastAsia="en-US"/>
        </w:rPr>
        <w:t xml:space="preserve"> - 201</w:t>
      </w:r>
      <w:r w:rsidR="00BF108A">
        <w:rPr>
          <w:rFonts w:eastAsia="Calibri"/>
          <w:b/>
          <w:sz w:val="32"/>
          <w:szCs w:val="32"/>
          <w:lang w:eastAsia="en-US"/>
        </w:rPr>
        <w:t>9</w:t>
      </w:r>
      <w:r w:rsidRPr="00724A8E">
        <w:rPr>
          <w:rFonts w:eastAsia="Calibri"/>
          <w:b/>
          <w:sz w:val="32"/>
          <w:szCs w:val="32"/>
          <w:lang w:eastAsia="en-US"/>
        </w:rPr>
        <w:t xml:space="preserve"> учебный год</w:t>
      </w:r>
    </w:p>
    <w:p w:rsidR="00724A8E" w:rsidRDefault="00724A8E" w:rsidP="00BE65CE">
      <w:pPr>
        <w:shd w:val="clear" w:color="auto" w:fill="FFFFFF"/>
        <w:autoSpaceDE w:val="0"/>
        <w:autoSpaceDN w:val="0"/>
        <w:adjustRightInd w:val="0"/>
        <w:rPr>
          <w:b/>
          <w:bCs/>
          <w:color w:val="000000"/>
          <w:sz w:val="32"/>
          <w:szCs w:val="32"/>
        </w:rPr>
      </w:pPr>
    </w:p>
    <w:p w:rsidR="00724A8E" w:rsidRDefault="00724A8E" w:rsidP="00724A8E">
      <w:pPr>
        <w:tabs>
          <w:tab w:val="left" w:pos="6165"/>
        </w:tabs>
        <w:rPr>
          <w:rFonts w:eastAsia="Calibri"/>
          <w:sz w:val="32"/>
          <w:szCs w:val="32"/>
        </w:rPr>
      </w:pPr>
    </w:p>
    <w:p w:rsidR="00724A8E" w:rsidRDefault="00724A8E" w:rsidP="00724A8E">
      <w:pPr>
        <w:tabs>
          <w:tab w:val="left" w:pos="6165"/>
        </w:tabs>
        <w:rPr>
          <w:rFonts w:eastAsia="Calibri"/>
          <w:sz w:val="32"/>
          <w:szCs w:val="32"/>
        </w:rPr>
      </w:pPr>
    </w:p>
    <w:p w:rsidR="00724A8E" w:rsidRDefault="00724A8E" w:rsidP="00724A8E">
      <w:pPr>
        <w:tabs>
          <w:tab w:val="left" w:pos="6165"/>
        </w:tabs>
        <w:rPr>
          <w:rFonts w:eastAsia="Calibri"/>
          <w:sz w:val="32"/>
          <w:szCs w:val="32"/>
        </w:rPr>
      </w:pPr>
    </w:p>
    <w:p w:rsidR="00724A8E" w:rsidRDefault="00724A8E" w:rsidP="00724A8E">
      <w:pPr>
        <w:tabs>
          <w:tab w:val="left" w:pos="6165"/>
        </w:tabs>
        <w:rPr>
          <w:rFonts w:eastAsia="Calibri"/>
          <w:sz w:val="32"/>
          <w:szCs w:val="32"/>
        </w:rPr>
      </w:pPr>
    </w:p>
    <w:p w:rsidR="00724A8E" w:rsidRDefault="00724A8E" w:rsidP="00724A8E">
      <w:pPr>
        <w:tabs>
          <w:tab w:val="left" w:pos="6165"/>
        </w:tabs>
        <w:rPr>
          <w:rFonts w:eastAsia="Calibri"/>
          <w:sz w:val="32"/>
          <w:szCs w:val="32"/>
        </w:rPr>
      </w:pPr>
    </w:p>
    <w:p w:rsidR="00724A8E" w:rsidRDefault="00724A8E" w:rsidP="00724A8E">
      <w:pPr>
        <w:tabs>
          <w:tab w:val="left" w:pos="6165"/>
        </w:tabs>
        <w:rPr>
          <w:rFonts w:eastAsia="Calibri"/>
          <w:sz w:val="32"/>
          <w:szCs w:val="32"/>
        </w:rPr>
      </w:pPr>
    </w:p>
    <w:p w:rsidR="00724A8E" w:rsidRDefault="00724A8E" w:rsidP="00724A8E">
      <w:pPr>
        <w:tabs>
          <w:tab w:val="left" w:pos="6165"/>
        </w:tabs>
        <w:rPr>
          <w:rFonts w:eastAsia="Calibri"/>
          <w:sz w:val="32"/>
          <w:szCs w:val="32"/>
        </w:rPr>
      </w:pPr>
    </w:p>
    <w:p w:rsidR="00724A8E" w:rsidRPr="00DA5881" w:rsidRDefault="00724A8E" w:rsidP="00724A8E">
      <w:pPr>
        <w:tabs>
          <w:tab w:val="left" w:pos="6165"/>
        </w:tabs>
        <w:rPr>
          <w:rFonts w:eastAsia="Calibri"/>
          <w:sz w:val="32"/>
          <w:szCs w:val="32"/>
        </w:rPr>
      </w:pPr>
    </w:p>
    <w:p w:rsidR="00724A8E" w:rsidRPr="00DA5881" w:rsidRDefault="00724A8E" w:rsidP="00724A8E">
      <w:pPr>
        <w:tabs>
          <w:tab w:val="left" w:pos="6165"/>
        </w:tabs>
        <w:rPr>
          <w:rFonts w:eastAsia="Calibri"/>
          <w:b/>
          <w:sz w:val="32"/>
          <w:szCs w:val="32"/>
        </w:rPr>
      </w:pPr>
      <w:r>
        <w:rPr>
          <w:rFonts w:eastAsia="Calibri"/>
          <w:b/>
          <w:sz w:val="32"/>
          <w:szCs w:val="32"/>
        </w:rPr>
        <w:t>Педагог высшей категории</w:t>
      </w:r>
    </w:p>
    <w:p w:rsidR="00724A8E" w:rsidRDefault="00724A8E" w:rsidP="00724A8E">
      <w:pPr>
        <w:tabs>
          <w:tab w:val="left" w:pos="6165"/>
        </w:tabs>
        <w:rPr>
          <w:rFonts w:eastAsia="Calibri"/>
          <w:b/>
          <w:sz w:val="32"/>
          <w:szCs w:val="32"/>
        </w:rPr>
      </w:pPr>
      <w:r w:rsidRPr="00DA5881">
        <w:rPr>
          <w:rFonts w:eastAsia="Calibri"/>
          <w:b/>
          <w:sz w:val="32"/>
          <w:szCs w:val="32"/>
        </w:rPr>
        <w:tab/>
        <w:t>Невзорова Л.В.</w:t>
      </w:r>
    </w:p>
    <w:p w:rsidR="00724A8E" w:rsidRDefault="00724A8E" w:rsidP="00BE65CE">
      <w:pPr>
        <w:shd w:val="clear" w:color="auto" w:fill="FFFFFF"/>
        <w:autoSpaceDE w:val="0"/>
        <w:autoSpaceDN w:val="0"/>
        <w:adjustRightInd w:val="0"/>
        <w:rPr>
          <w:b/>
          <w:bCs/>
          <w:color w:val="000000"/>
          <w:sz w:val="32"/>
          <w:szCs w:val="32"/>
        </w:rPr>
      </w:pPr>
    </w:p>
    <w:p w:rsidR="00724A8E" w:rsidRDefault="00724A8E" w:rsidP="00BE65CE">
      <w:pPr>
        <w:shd w:val="clear" w:color="auto" w:fill="FFFFFF"/>
        <w:autoSpaceDE w:val="0"/>
        <w:autoSpaceDN w:val="0"/>
        <w:adjustRightInd w:val="0"/>
        <w:rPr>
          <w:b/>
          <w:bCs/>
          <w:color w:val="000000"/>
          <w:sz w:val="32"/>
          <w:szCs w:val="32"/>
        </w:rPr>
      </w:pPr>
    </w:p>
    <w:p w:rsidR="00724A8E" w:rsidRDefault="00724A8E" w:rsidP="00BE65CE">
      <w:pPr>
        <w:shd w:val="clear" w:color="auto" w:fill="FFFFFF"/>
        <w:autoSpaceDE w:val="0"/>
        <w:autoSpaceDN w:val="0"/>
        <w:adjustRightInd w:val="0"/>
        <w:rPr>
          <w:b/>
          <w:bCs/>
          <w:color w:val="000000"/>
          <w:sz w:val="32"/>
          <w:szCs w:val="32"/>
        </w:rPr>
      </w:pPr>
    </w:p>
    <w:p w:rsidR="00724A8E" w:rsidRDefault="00724A8E" w:rsidP="00BE65CE">
      <w:pPr>
        <w:shd w:val="clear" w:color="auto" w:fill="FFFFFF"/>
        <w:autoSpaceDE w:val="0"/>
        <w:autoSpaceDN w:val="0"/>
        <w:adjustRightInd w:val="0"/>
        <w:rPr>
          <w:b/>
          <w:bCs/>
          <w:color w:val="000000"/>
          <w:sz w:val="32"/>
          <w:szCs w:val="32"/>
        </w:rPr>
      </w:pPr>
    </w:p>
    <w:p w:rsidR="00724A8E" w:rsidRPr="006216C1" w:rsidRDefault="00724A8E" w:rsidP="00724A8E">
      <w:pPr>
        <w:tabs>
          <w:tab w:val="left" w:pos="6165"/>
        </w:tabs>
        <w:jc w:val="center"/>
        <w:rPr>
          <w:rFonts w:eastAsia="Calibri"/>
          <w:b/>
          <w:sz w:val="32"/>
          <w:szCs w:val="32"/>
        </w:rPr>
      </w:pPr>
      <w:r w:rsidRPr="00DA5881">
        <w:rPr>
          <w:b/>
          <w:sz w:val="40"/>
          <w:szCs w:val="40"/>
        </w:rPr>
        <w:lastRenderedPageBreak/>
        <w:t>1.</w:t>
      </w:r>
      <w:r w:rsidRPr="00B710D4">
        <w:rPr>
          <w:b/>
          <w:sz w:val="36"/>
          <w:szCs w:val="36"/>
        </w:rPr>
        <w:t xml:space="preserve">Пояснительная записка к рабочей программе по </w:t>
      </w:r>
      <w:r>
        <w:rPr>
          <w:b/>
          <w:sz w:val="36"/>
          <w:szCs w:val="36"/>
        </w:rPr>
        <w:t xml:space="preserve">социально – коммуникативному </w:t>
      </w:r>
      <w:r w:rsidRPr="00B710D4">
        <w:rPr>
          <w:b/>
          <w:sz w:val="36"/>
          <w:szCs w:val="36"/>
        </w:rPr>
        <w:t xml:space="preserve"> развитию</w:t>
      </w:r>
    </w:p>
    <w:p w:rsidR="00724A8E" w:rsidRPr="00B710D4" w:rsidRDefault="00724A8E" w:rsidP="00724A8E">
      <w:pPr>
        <w:pStyle w:val="1"/>
        <w:spacing w:before="0" w:beforeAutospacing="0" w:after="0" w:afterAutospacing="0"/>
        <w:jc w:val="center"/>
        <w:rPr>
          <w:rFonts w:eastAsiaTheme="majorEastAsia"/>
          <w:b w:val="0"/>
          <w:sz w:val="36"/>
          <w:szCs w:val="36"/>
        </w:rPr>
      </w:pPr>
      <w:r w:rsidRPr="00B710D4">
        <w:rPr>
          <w:sz w:val="36"/>
          <w:szCs w:val="36"/>
        </w:rPr>
        <w:t>(</w:t>
      </w:r>
      <w:r>
        <w:rPr>
          <w:sz w:val="36"/>
          <w:szCs w:val="36"/>
        </w:rPr>
        <w:t>сюжетно – ролевая игра</w:t>
      </w:r>
      <w:bookmarkStart w:id="0" w:name="_GoBack"/>
      <w:bookmarkEnd w:id="0"/>
      <w:r w:rsidRPr="00B710D4">
        <w:rPr>
          <w:sz w:val="36"/>
          <w:szCs w:val="36"/>
        </w:rPr>
        <w:t>)</w:t>
      </w:r>
    </w:p>
    <w:p w:rsidR="00724A8E" w:rsidRDefault="00724A8E" w:rsidP="00724A8E">
      <w:pPr>
        <w:pStyle w:val="2"/>
        <w:ind w:left="720"/>
        <w:rPr>
          <w:rFonts w:ascii="Times New Roman" w:hAnsi="Times New Roman" w:cs="Times New Roman"/>
          <w:b/>
          <w:color w:val="auto"/>
          <w:sz w:val="36"/>
          <w:szCs w:val="36"/>
          <w:lang w:eastAsia="ru-RU"/>
        </w:rPr>
      </w:pPr>
      <w:r>
        <w:rPr>
          <w:rFonts w:ascii="Times New Roman" w:hAnsi="Times New Roman" w:cs="Times New Roman"/>
          <w:b/>
          <w:color w:val="auto"/>
          <w:sz w:val="36"/>
          <w:szCs w:val="36"/>
          <w:lang w:eastAsia="ru-RU"/>
        </w:rPr>
        <w:t xml:space="preserve">1.1.  </w:t>
      </w:r>
      <w:r w:rsidRPr="00DA5881">
        <w:rPr>
          <w:rFonts w:ascii="Times New Roman" w:hAnsi="Times New Roman" w:cs="Times New Roman"/>
          <w:b/>
          <w:color w:val="auto"/>
          <w:sz w:val="36"/>
          <w:szCs w:val="36"/>
          <w:lang w:eastAsia="ru-RU"/>
        </w:rPr>
        <w:t>Нормативная база</w:t>
      </w:r>
    </w:p>
    <w:p w:rsidR="00724A8E" w:rsidRDefault="00724A8E" w:rsidP="00724A8E">
      <w:pPr>
        <w:jc w:val="both"/>
        <w:rPr>
          <w:sz w:val="28"/>
          <w:szCs w:val="28"/>
        </w:rPr>
      </w:pPr>
      <w:r>
        <w:rPr>
          <w:sz w:val="28"/>
          <w:szCs w:val="28"/>
        </w:rPr>
        <w:t xml:space="preserve">Основная образовательная программа  - это нормативно – управленческий документ дошкольного учреждения, характеризующий специфику содержания образования, особенности организации воспитательно – образовательного процесса, характер оказываемых образовательных и медицинских услуг. </w:t>
      </w:r>
    </w:p>
    <w:p w:rsidR="00724A8E" w:rsidRDefault="00724A8E" w:rsidP="00724A8E">
      <w:pPr>
        <w:jc w:val="both"/>
        <w:rPr>
          <w:sz w:val="28"/>
          <w:szCs w:val="28"/>
        </w:rPr>
      </w:pPr>
      <w:r>
        <w:rPr>
          <w:sz w:val="28"/>
          <w:szCs w:val="28"/>
        </w:rPr>
        <w:t>Основная образовательная программа муниципального дошкольного образовательного учреждения детского сада комбинированного вида № 6 разработана в соответствии:</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Законом «Об Образовании Российской Федерации». ФЗ от 19.12.2012г. № 273 – ФЗ;</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«Санитарно – эпидемиологическими требованиями к устройству, содержанию и организации режима работы дошкольных образовательных учреждений. СанПиН 2.4.1.3049 – 13;</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(Минобрнауки России) от 17 октября 2013г. № 1115 г. Москва «Об утверждении федерального государственного образовательного стандарта дошкольного образования»);</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Конвенция правах ребёнка от 13.12.1989г.;</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Семейный Кодекс Российской Федерации;</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 практике проведения диагностики развития ребёнка в системе дошкольного образования. Письмо Минобразования России от 07.04.1999г. № 70/|23 – 16;</w:t>
      </w:r>
    </w:p>
    <w:p w:rsidR="00724A8E" w:rsidRPr="005660AF"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«Об основах охраны труда в Российской Федерации» от 17. 07. 1999г. № 181 – ФЗ;</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 пожарной безопасности» от 21. 12. 1994г. №96- ФЗ;</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Уставом детского сада;</w:t>
      </w:r>
    </w:p>
    <w:p w:rsidR="00724A8E"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ведение образовательной деятельности;</w:t>
      </w:r>
    </w:p>
    <w:p w:rsidR="00724A8E" w:rsidRPr="00B710D4" w:rsidRDefault="00724A8E" w:rsidP="00724A8E">
      <w:pPr>
        <w:pStyle w:val="a7"/>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осуществление медицинской деятельности.</w:t>
      </w:r>
    </w:p>
    <w:p w:rsidR="00BF108A" w:rsidRDefault="00BF108A" w:rsidP="00BF108A">
      <w:pPr>
        <w:rPr>
          <w:b/>
          <w:sz w:val="36"/>
          <w:szCs w:val="36"/>
        </w:rPr>
      </w:pPr>
    </w:p>
    <w:p w:rsidR="00BF108A" w:rsidRDefault="00724A8E" w:rsidP="00BF108A">
      <w:pPr>
        <w:rPr>
          <w:b/>
          <w:sz w:val="36"/>
          <w:szCs w:val="36"/>
        </w:rPr>
      </w:pPr>
      <w:r w:rsidRPr="00DA5881">
        <w:rPr>
          <w:b/>
          <w:sz w:val="36"/>
          <w:szCs w:val="36"/>
        </w:rPr>
        <w:lastRenderedPageBreak/>
        <w:t>1.2. Основные цели и задачи обучения д</w:t>
      </w:r>
      <w:r>
        <w:rPr>
          <w:b/>
          <w:sz w:val="36"/>
          <w:szCs w:val="36"/>
        </w:rPr>
        <w:t xml:space="preserve">етей навыкам </w:t>
      </w:r>
      <w:r w:rsidR="00BF108A">
        <w:rPr>
          <w:b/>
          <w:sz w:val="36"/>
          <w:szCs w:val="36"/>
        </w:rPr>
        <w:t xml:space="preserve">   </w:t>
      </w:r>
    </w:p>
    <w:p w:rsidR="00724A8E" w:rsidRPr="00454B2D" w:rsidRDefault="00BF108A" w:rsidP="00BF108A">
      <w:pPr>
        <w:rPr>
          <w:b/>
          <w:sz w:val="36"/>
          <w:szCs w:val="36"/>
        </w:rPr>
      </w:pPr>
      <w:r>
        <w:rPr>
          <w:b/>
          <w:sz w:val="36"/>
          <w:szCs w:val="36"/>
        </w:rPr>
        <w:t xml:space="preserve">                         сюжетно – ролевой игры</w:t>
      </w:r>
    </w:p>
    <w:p w:rsidR="00724A8E" w:rsidRPr="00E32976" w:rsidRDefault="00724A8E" w:rsidP="00724A8E">
      <w:pPr>
        <w:shd w:val="clear" w:color="auto" w:fill="FFFFFF"/>
        <w:jc w:val="both"/>
        <w:rPr>
          <w:rFonts w:eastAsia="Calibri"/>
          <w:sz w:val="28"/>
          <w:szCs w:val="28"/>
        </w:rPr>
      </w:pPr>
      <w:r>
        <w:rPr>
          <w:b/>
          <w:sz w:val="28"/>
          <w:szCs w:val="28"/>
        </w:rPr>
        <w:t>Цель:</w:t>
      </w:r>
      <w:r w:rsidR="00BF108A">
        <w:rPr>
          <w:b/>
          <w:sz w:val="28"/>
          <w:szCs w:val="28"/>
        </w:rPr>
        <w:t xml:space="preserve"> </w:t>
      </w:r>
      <w:r>
        <w:rPr>
          <w:color w:val="000000"/>
          <w:sz w:val="28"/>
          <w:szCs w:val="28"/>
        </w:rPr>
        <w:t>создание благоприятных условий для полноценного проживания ребёнком дошкольного детства, формирование основ базовой культуры личности, развитие психических и физических качеств, подготовка ребёнка к жизни в современном обществе, к школе.</w:t>
      </w:r>
    </w:p>
    <w:p w:rsidR="00724A8E" w:rsidRPr="00190317" w:rsidRDefault="00724A8E" w:rsidP="00724A8E">
      <w:pPr>
        <w:jc w:val="both"/>
        <w:rPr>
          <w:b/>
          <w:sz w:val="28"/>
          <w:szCs w:val="28"/>
        </w:rPr>
      </w:pPr>
      <w:r>
        <w:rPr>
          <w:b/>
          <w:sz w:val="28"/>
          <w:szCs w:val="28"/>
        </w:rPr>
        <w:t xml:space="preserve">Задачи: </w:t>
      </w:r>
    </w:p>
    <w:p w:rsidR="00BF108A" w:rsidRPr="00BF108A" w:rsidRDefault="00BF108A" w:rsidP="00BF108A">
      <w:pPr>
        <w:pStyle w:val="a8"/>
        <w:shd w:val="clear" w:color="auto" w:fill="FFFFFF"/>
        <w:spacing w:before="0" w:after="0"/>
        <w:jc w:val="both"/>
        <w:rPr>
          <w:sz w:val="28"/>
          <w:szCs w:val="28"/>
        </w:rPr>
      </w:pPr>
      <w:r w:rsidRPr="00BF108A">
        <w:rPr>
          <w:sz w:val="28"/>
          <w:szCs w:val="28"/>
        </w:rPr>
        <w:t>1.Развивать у детей интерес к игре, воспитывать умение самостоятельно занять себя игрой (индивидуальной и совместной со сверстниками); развитие игры как деятельности (расширение тематики игр, углубление их содержания); развивать коммуникативные способностей детей, которые предполагают навыки построения адекватных взаимоотношений, умение взаимодействовать с окружающей действительностью, следовать социальным нормам и правилам поведения.</w:t>
      </w:r>
    </w:p>
    <w:p w:rsidR="00BF108A" w:rsidRPr="00BF108A" w:rsidRDefault="00BF108A" w:rsidP="00BF108A">
      <w:pPr>
        <w:pStyle w:val="a8"/>
        <w:shd w:val="clear" w:color="auto" w:fill="FFFFFF"/>
        <w:spacing w:before="0" w:after="0"/>
        <w:jc w:val="both"/>
        <w:rPr>
          <w:sz w:val="28"/>
          <w:szCs w:val="28"/>
        </w:rPr>
      </w:pPr>
      <w:r w:rsidRPr="00BF108A">
        <w:rPr>
          <w:sz w:val="28"/>
          <w:szCs w:val="28"/>
        </w:rPr>
        <w:t> 2.Формировать игровые умения, содействовать объединению детей в игре.</w:t>
      </w:r>
    </w:p>
    <w:p w:rsidR="00BF108A" w:rsidRPr="00BF108A" w:rsidRDefault="00BF108A" w:rsidP="00BF108A">
      <w:pPr>
        <w:pStyle w:val="a8"/>
        <w:shd w:val="clear" w:color="auto" w:fill="FFFFFF"/>
        <w:spacing w:before="0" w:after="0"/>
        <w:jc w:val="both"/>
        <w:rPr>
          <w:sz w:val="28"/>
          <w:szCs w:val="28"/>
        </w:rPr>
      </w:pPr>
      <w:r w:rsidRPr="00BF108A">
        <w:rPr>
          <w:sz w:val="28"/>
          <w:szCs w:val="28"/>
        </w:rPr>
        <w:t> 3.Создать современную предметно - игровую среду, соответствующую возрастным особенностям детей, отвечающую требованиям ФГОС и способствующую развитию игровой деятельности.</w:t>
      </w:r>
    </w:p>
    <w:p w:rsidR="00BF108A" w:rsidRPr="00BF108A" w:rsidRDefault="00BF108A" w:rsidP="00BF108A">
      <w:pPr>
        <w:pStyle w:val="a8"/>
        <w:shd w:val="clear" w:color="auto" w:fill="FFFFFF"/>
        <w:spacing w:before="0" w:after="0"/>
        <w:jc w:val="both"/>
        <w:rPr>
          <w:sz w:val="28"/>
          <w:szCs w:val="28"/>
        </w:rPr>
      </w:pPr>
      <w:r w:rsidRPr="00BF108A">
        <w:rPr>
          <w:sz w:val="28"/>
          <w:szCs w:val="28"/>
        </w:rPr>
        <w:t> 4.Повышение компетенции родителей и педагогов о значении сюжетно-ролевых игр для воспитания и развития детей дошкольного возраста.</w:t>
      </w:r>
    </w:p>
    <w:p w:rsidR="00724A8E" w:rsidRDefault="00724A8E" w:rsidP="00BF108A">
      <w:pPr>
        <w:shd w:val="clear" w:color="auto" w:fill="FFFFFF"/>
        <w:autoSpaceDE w:val="0"/>
        <w:autoSpaceDN w:val="0"/>
        <w:adjustRightInd w:val="0"/>
        <w:jc w:val="both"/>
        <w:rPr>
          <w:b/>
          <w:bCs/>
          <w:color w:val="000000"/>
          <w:sz w:val="32"/>
          <w:szCs w:val="32"/>
        </w:rPr>
      </w:pPr>
    </w:p>
    <w:p w:rsidR="0007750A" w:rsidRPr="00AE4812" w:rsidRDefault="00AE4812">
      <w:pPr>
        <w:rPr>
          <w:b/>
          <w:sz w:val="32"/>
          <w:szCs w:val="32"/>
        </w:rPr>
      </w:pPr>
      <w:r w:rsidRPr="00AE4812">
        <w:rPr>
          <w:b/>
          <w:sz w:val="32"/>
          <w:szCs w:val="32"/>
          <w:lang w:val="en-US"/>
        </w:rPr>
        <w:t>II</w:t>
      </w:r>
      <w:r w:rsidRPr="00AE4812">
        <w:rPr>
          <w:b/>
          <w:sz w:val="32"/>
          <w:szCs w:val="32"/>
        </w:rPr>
        <w:t xml:space="preserve"> год обучения</w:t>
      </w:r>
    </w:p>
    <w:p w:rsidR="00AE4812" w:rsidRPr="00B629A9" w:rsidRDefault="00AE4812" w:rsidP="00AE4812">
      <w:pPr>
        <w:autoSpaceDE w:val="0"/>
        <w:autoSpaceDN w:val="0"/>
        <w:adjustRightInd w:val="0"/>
        <w:jc w:val="both"/>
        <w:rPr>
          <w:bCs/>
          <w:iCs/>
          <w:sz w:val="28"/>
          <w:szCs w:val="28"/>
        </w:rPr>
      </w:pPr>
      <w:r>
        <w:rPr>
          <w:bCs/>
          <w:iCs/>
          <w:sz w:val="28"/>
          <w:szCs w:val="28"/>
        </w:rPr>
        <w:t xml:space="preserve">    На втором году</w:t>
      </w:r>
      <w:r w:rsidRPr="00B629A9">
        <w:rPr>
          <w:bCs/>
          <w:iCs/>
          <w:sz w:val="28"/>
          <w:szCs w:val="28"/>
        </w:rPr>
        <w:t xml:space="preserve"> коррекционно-развивающей работы взрослые создают образовательные ситуации, направленные на стимулирование у детей</w:t>
      </w:r>
      <w:r>
        <w:rPr>
          <w:bCs/>
          <w:iCs/>
          <w:sz w:val="28"/>
          <w:szCs w:val="28"/>
        </w:rPr>
        <w:t xml:space="preserve"> </w:t>
      </w:r>
      <w:r w:rsidRPr="00B629A9">
        <w:rPr>
          <w:bCs/>
          <w:iCs/>
          <w:sz w:val="28"/>
          <w:szCs w:val="28"/>
        </w:rPr>
        <w:t>потребности в сотрудничестве, в кооперативных действиях со сверстниками во всех видах деятельности. На этой основе осуществляется работа по</w:t>
      </w:r>
      <w:r>
        <w:rPr>
          <w:bCs/>
          <w:iCs/>
          <w:sz w:val="28"/>
          <w:szCs w:val="28"/>
        </w:rPr>
        <w:t xml:space="preserve"> </w:t>
      </w:r>
      <w:r w:rsidRPr="00B629A9">
        <w:rPr>
          <w:bCs/>
          <w:iCs/>
          <w:sz w:val="28"/>
          <w:szCs w:val="28"/>
        </w:rPr>
        <w:t>активизации речевой деятельности, по накоплению детьми словарного запаса.</w:t>
      </w:r>
    </w:p>
    <w:p w:rsidR="00AE4812" w:rsidRDefault="00AE4812" w:rsidP="00AE4812">
      <w:pPr>
        <w:autoSpaceDE w:val="0"/>
        <w:autoSpaceDN w:val="0"/>
        <w:adjustRightInd w:val="0"/>
        <w:jc w:val="both"/>
        <w:rPr>
          <w:bCs/>
          <w:iCs/>
          <w:sz w:val="28"/>
          <w:szCs w:val="28"/>
        </w:rPr>
      </w:pPr>
      <w:r w:rsidRPr="00CC22A9">
        <w:rPr>
          <w:bCs/>
          <w:iCs/>
          <w:sz w:val="28"/>
          <w:szCs w:val="28"/>
        </w:rPr>
        <w:t>Образовательную деятельность в рамках области «Социально-коммуникативное развитие» проводят воспитатели, интегрируя ее содер</w:t>
      </w:r>
      <w:r>
        <w:rPr>
          <w:bCs/>
          <w:iCs/>
          <w:sz w:val="28"/>
          <w:szCs w:val="28"/>
        </w:rPr>
        <w:t>жание с тематикой коррекционно-развивающей работы, проводимой дефектологом</w:t>
      </w:r>
      <w:r w:rsidRPr="00CC22A9">
        <w:rPr>
          <w:bCs/>
          <w:iCs/>
          <w:sz w:val="28"/>
          <w:szCs w:val="28"/>
        </w:rPr>
        <w:t>.</w:t>
      </w:r>
    </w:p>
    <w:p w:rsidR="00AE4812" w:rsidRPr="00CC22A9" w:rsidRDefault="00AE4812" w:rsidP="00AE4812">
      <w:pPr>
        <w:autoSpaceDE w:val="0"/>
        <w:autoSpaceDN w:val="0"/>
        <w:adjustRightInd w:val="0"/>
        <w:jc w:val="both"/>
        <w:rPr>
          <w:bCs/>
          <w:iCs/>
          <w:sz w:val="28"/>
          <w:szCs w:val="28"/>
        </w:rPr>
      </w:pPr>
      <w:r w:rsidRPr="00CC22A9">
        <w:rPr>
          <w:bCs/>
          <w:iCs/>
          <w:sz w:val="28"/>
          <w:szCs w:val="28"/>
        </w:rPr>
        <w:t>В образовательной процесс в области «Социально-коммуникативное</w:t>
      </w:r>
      <w:r>
        <w:rPr>
          <w:bCs/>
          <w:iCs/>
          <w:sz w:val="28"/>
          <w:szCs w:val="28"/>
        </w:rPr>
        <w:t xml:space="preserve"> </w:t>
      </w:r>
      <w:r w:rsidRPr="00CC22A9">
        <w:rPr>
          <w:bCs/>
          <w:iCs/>
          <w:sz w:val="28"/>
          <w:szCs w:val="28"/>
        </w:rPr>
        <w:t>развитие» желательно вовлекать родителей детей, а также всех остальных</w:t>
      </w:r>
      <w:r>
        <w:rPr>
          <w:bCs/>
          <w:iCs/>
          <w:sz w:val="28"/>
          <w:szCs w:val="28"/>
        </w:rPr>
        <w:t xml:space="preserve"> </w:t>
      </w:r>
      <w:r w:rsidRPr="00CC22A9">
        <w:rPr>
          <w:bCs/>
          <w:iCs/>
          <w:sz w:val="28"/>
          <w:szCs w:val="28"/>
        </w:rPr>
        <w:t>специалистов, работающих с де</w:t>
      </w:r>
      <w:r>
        <w:rPr>
          <w:bCs/>
          <w:iCs/>
          <w:sz w:val="28"/>
          <w:szCs w:val="28"/>
        </w:rPr>
        <w:t>тьми с ОВЗ</w:t>
      </w:r>
      <w:r w:rsidRPr="00CC22A9">
        <w:rPr>
          <w:bCs/>
          <w:iCs/>
          <w:sz w:val="28"/>
          <w:szCs w:val="28"/>
        </w:rPr>
        <w:t>.</w:t>
      </w:r>
    </w:p>
    <w:p w:rsidR="00AE4812" w:rsidRPr="00CC22A9" w:rsidRDefault="00AE4812" w:rsidP="00AE4812">
      <w:pPr>
        <w:autoSpaceDE w:val="0"/>
        <w:autoSpaceDN w:val="0"/>
        <w:adjustRightInd w:val="0"/>
        <w:jc w:val="both"/>
        <w:rPr>
          <w:bCs/>
          <w:iCs/>
          <w:sz w:val="28"/>
          <w:szCs w:val="28"/>
        </w:rPr>
      </w:pPr>
      <w:r>
        <w:rPr>
          <w:bCs/>
          <w:iCs/>
          <w:sz w:val="28"/>
          <w:szCs w:val="28"/>
        </w:rPr>
        <w:t xml:space="preserve">      Обучение игре дошкольников с ОВЗ</w:t>
      </w:r>
      <w:r w:rsidRPr="00CC22A9">
        <w:rPr>
          <w:bCs/>
          <w:iCs/>
          <w:sz w:val="28"/>
          <w:szCs w:val="28"/>
        </w:rPr>
        <w:t xml:space="preserve"> в рамках образовательной области «Социально-коммуникати</w:t>
      </w:r>
      <w:r>
        <w:rPr>
          <w:bCs/>
          <w:iCs/>
          <w:sz w:val="28"/>
          <w:szCs w:val="28"/>
        </w:rPr>
        <w:t>вное развитие» на втором году</w:t>
      </w:r>
      <w:r w:rsidRPr="00CC22A9">
        <w:rPr>
          <w:bCs/>
          <w:iCs/>
          <w:sz w:val="28"/>
          <w:szCs w:val="28"/>
        </w:rPr>
        <w:t xml:space="preserve"> обучения</w:t>
      </w:r>
      <w:r>
        <w:rPr>
          <w:bCs/>
          <w:iCs/>
          <w:sz w:val="28"/>
          <w:szCs w:val="28"/>
        </w:rPr>
        <w:t xml:space="preserve"> </w:t>
      </w:r>
      <w:r w:rsidRPr="00CC22A9">
        <w:rPr>
          <w:bCs/>
          <w:iCs/>
          <w:sz w:val="28"/>
          <w:szCs w:val="28"/>
        </w:rPr>
        <w:t>проводится в форме развивающих образовательных ситуаций. В них могут</w:t>
      </w:r>
      <w:r>
        <w:rPr>
          <w:bCs/>
          <w:iCs/>
          <w:sz w:val="28"/>
          <w:szCs w:val="28"/>
        </w:rPr>
        <w:t xml:space="preserve"> </w:t>
      </w:r>
      <w:r w:rsidRPr="00CC22A9">
        <w:rPr>
          <w:bCs/>
          <w:iCs/>
          <w:sz w:val="28"/>
          <w:szCs w:val="28"/>
        </w:rPr>
        <w:t>принимать участи от двух до семи человек в зависимости от особенностей</w:t>
      </w:r>
      <w:r>
        <w:rPr>
          <w:bCs/>
          <w:iCs/>
          <w:sz w:val="28"/>
          <w:szCs w:val="28"/>
        </w:rPr>
        <w:t xml:space="preserve"> </w:t>
      </w:r>
      <w:r w:rsidRPr="00CC22A9">
        <w:rPr>
          <w:bCs/>
          <w:iCs/>
          <w:sz w:val="28"/>
          <w:szCs w:val="28"/>
        </w:rPr>
        <w:t xml:space="preserve">речевого и личностного развития детей. </w:t>
      </w:r>
      <w:r>
        <w:rPr>
          <w:bCs/>
          <w:iCs/>
          <w:sz w:val="28"/>
          <w:szCs w:val="28"/>
        </w:rPr>
        <w:t>Наиболее успешно эта работа про</w:t>
      </w:r>
      <w:r w:rsidRPr="00CC22A9">
        <w:rPr>
          <w:bCs/>
          <w:iCs/>
          <w:sz w:val="28"/>
          <w:szCs w:val="28"/>
        </w:rPr>
        <w:t>водится в форме совместных игр воспитателя с детьми, создания предметно-игровой среды, стимулирующей желание детей играть, побуждающей</w:t>
      </w:r>
      <w:r>
        <w:rPr>
          <w:bCs/>
          <w:iCs/>
          <w:sz w:val="28"/>
          <w:szCs w:val="28"/>
        </w:rPr>
        <w:t xml:space="preserve"> </w:t>
      </w:r>
      <w:r w:rsidRPr="00CC22A9">
        <w:rPr>
          <w:bCs/>
          <w:iCs/>
          <w:sz w:val="28"/>
          <w:szCs w:val="28"/>
        </w:rPr>
        <w:t xml:space="preserve">их к самостоятельному, творческому взаимодействию с </w:t>
      </w:r>
      <w:r w:rsidRPr="00CC22A9">
        <w:rPr>
          <w:bCs/>
          <w:iCs/>
          <w:sz w:val="28"/>
          <w:szCs w:val="28"/>
        </w:rPr>
        <w:lastRenderedPageBreak/>
        <w:t>игрушками, предметным миром, друг с другом на осн</w:t>
      </w:r>
      <w:r>
        <w:rPr>
          <w:bCs/>
          <w:iCs/>
          <w:sz w:val="28"/>
          <w:szCs w:val="28"/>
        </w:rPr>
        <w:t xml:space="preserve">ове речевых и неречевых средств </w:t>
      </w:r>
      <w:r w:rsidRPr="00CC22A9">
        <w:rPr>
          <w:bCs/>
          <w:iCs/>
          <w:sz w:val="28"/>
          <w:szCs w:val="28"/>
        </w:rPr>
        <w:t>взаимодействия.</w:t>
      </w:r>
    </w:p>
    <w:p w:rsidR="00AE4812" w:rsidRDefault="00AE4812" w:rsidP="00AE4812">
      <w:pPr>
        <w:autoSpaceDE w:val="0"/>
        <w:autoSpaceDN w:val="0"/>
        <w:adjustRightInd w:val="0"/>
        <w:jc w:val="both"/>
        <w:rPr>
          <w:bCs/>
          <w:iCs/>
          <w:sz w:val="28"/>
          <w:szCs w:val="28"/>
        </w:rPr>
      </w:pPr>
      <w:r w:rsidRPr="00CC22A9">
        <w:rPr>
          <w:bCs/>
          <w:iCs/>
          <w:sz w:val="28"/>
          <w:szCs w:val="28"/>
        </w:rPr>
        <w:t>Игра, как основная часть образовательной области «Социально-коммуникативное развитие» интегрируется со всеми образовательными</w:t>
      </w:r>
      <w:r>
        <w:rPr>
          <w:bCs/>
          <w:iCs/>
          <w:sz w:val="28"/>
          <w:szCs w:val="28"/>
        </w:rPr>
        <w:t xml:space="preserve"> </w:t>
      </w:r>
      <w:r w:rsidRPr="00CC22A9">
        <w:rPr>
          <w:bCs/>
          <w:iCs/>
          <w:sz w:val="28"/>
          <w:szCs w:val="28"/>
        </w:rPr>
        <w:t>областями. Элементы игры включаются в структуру групповых</w:t>
      </w:r>
      <w:r>
        <w:rPr>
          <w:bCs/>
          <w:iCs/>
          <w:sz w:val="28"/>
          <w:szCs w:val="28"/>
        </w:rPr>
        <w:t xml:space="preserve"> и индивидуальных коррекционно-развивающих</w:t>
      </w:r>
      <w:r w:rsidRPr="00CC22A9">
        <w:rPr>
          <w:bCs/>
          <w:iCs/>
          <w:sz w:val="28"/>
          <w:szCs w:val="28"/>
        </w:rPr>
        <w:t xml:space="preserve"> занятий, в совместную образовательную деятельность взрослых и детей в процессе овладения всеми образовательными</w:t>
      </w:r>
      <w:r>
        <w:rPr>
          <w:bCs/>
          <w:iCs/>
          <w:sz w:val="28"/>
          <w:szCs w:val="28"/>
        </w:rPr>
        <w:t xml:space="preserve"> </w:t>
      </w:r>
      <w:r w:rsidRPr="00CC22A9">
        <w:rPr>
          <w:bCs/>
          <w:iCs/>
          <w:sz w:val="28"/>
          <w:szCs w:val="28"/>
        </w:rPr>
        <w:t>областями. Она является ведущей, системообразующей деятельностью в</w:t>
      </w:r>
      <w:r>
        <w:rPr>
          <w:bCs/>
          <w:iCs/>
          <w:sz w:val="28"/>
          <w:szCs w:val="28"/>
        </w:rPr>
        <w:t xml:space="preserve"> </w:t>
      </w:r>
      <w:r w:rsidRPr="00CC22A9">
        <w:rPr>
          <w:bCs/>
          <w:iCs/>
          <w:sz w:val="28"/>
          <w:szCs w:val="28"/>
        </w:rPr>
        <w:t>развитии всех видов детской деятельнос</w:t>
      </w:r>
      <w:r>
        <w:rPr>
          <w:bCs/>
          <w:iCs/>
          <w:sz w:val="28"/>
          <w:szCs w:val="28"/>
        </w:rPr>
        <w:t>ти.</w:t>
      </w:r>
    </w:p>
    <w:p w:rsidR="00AE4812" w:rsidRPr="00AE4812" w:rsidRDefault="00AE4812" w:rsidP="00AE4812">
      <w:pPr>
        <w:autoSpaceDE w:val="0"/>
        <w:autoSpaceDN w:val="0"/>
        <w:adjustRightInd w:val="0"/>
        <w:jc w:val="both"/>
        <w:rPr>
          <w:bCs/>
          <w:iCs/>
          <w:sz w:val="28"/>
          <w:szCs w:val="28"/>
        </w:rPr>
      </w:pPr>
      <w:r>
        <w:rPr>
          <w:bCs/>
          <w:iCs/>
          <w:sz w:val="28"/>
          <w:szCs w:val="28"/>
        </w:rPr>
        <w:t xml:space="preserve">    На втором году</w:t>
      </w:r>
      <w:r w:rsidRPr="00CC22A9">
        <w:rPr>
          <w:bCs/>
          <w:iCs/>
          <w:sz w:val="28"/>
          <w:szCs w:val="28"/>
        </w:rPr>
        <w:t xml:space="preserve"> обучения содержание игровой деятельности детей</w:t>
      </w:r>
      <w:r>
        <w:rPr>
          <w:bCs/>
          <w:iCs/>
          <w:sz w:val="28"/>
          <w:szCs w:val="28"/>
        </w:rPr>
        <w:t xml:space="preserve"> с ОВЗ</w:t>
      </w:r>
      <w:r w:rsidRPr="00CC22A9">
        <w:rPr>
          <w:bCs/>
          <w:iCs/>
          <w:sz w:val="28"/>
          <w:szCs w:val="28"/>
        </w:rPr>
        <w:t xml:space="preserve"> обогащается за счет их возросших речевых</w:t>
      </w:r>
      <w:r>
        <w:rPr>
          <w:bCs/>
          <w:iCs/>
          <w:sz w:val="28"/>
          <w:szCs w:val="28"/>
        </w:rPr>
        <w:t xml:space="preserve"> </w:t>
      </w:r>
      <w:r w:rsidRPr="00CC22A9">
        <w:rPr>
          <w:bCs/>
          <w:iCs/>
          <w:sz w:val="28"/>
          <w:szCs w:val="28"/>
        </w:rPr>
        <w:t>возможностей. Взрослые побуждают детей к самостоятельному выбору</w:t>
      </w:r>
      <w:r>
        <w:rPr>
          <w:bCs/>
          <w:iCs/>
          <w:sz w:val="28"/>
          <w:szCs w:val="28"/>
        </w:rPr>
        <w:t xml:space="preserve"> </w:t>
      </w:r>
      <w:r w:rsidRPr="00CC22A9">
        <w:rPr>
          <w:bCs/>
          <w:iCs/>
          <w:sz w:val="28"/>
          <w:szCs w:val="28"/>
        </w:rPr>
        <w:t>тематики игр, к распределению ролей, объясняют правила.</w:t>
      </w:r>
      <w:r>
        <w:rPr>
          <w:bCs/>
          <w:iCs/>
          <w:sz w:val="28"/>
          <w:szCs w:val="28"/>
        </w:rPr>
        <w:t xml:space="preserve"> </w:t>
      </w:r>
      <w:r w:rsidRPr="00CC22A9">
        <w:rPr>
          <w:bCs/>
          <w:iCs/>
          <w:sz w:val="28"/>
          <w:szCs w:val="28"/>
        </w:rPr>
        <w:t>Первостепенное значение в этот период приобретает</w:t>
      </w:r>
      <w:r>
        <w:rPr>
          <w:bCs/>
          <w:iCs/>
          <w:sz w:val="28"/>
          <w:szCs w:val="28"/>
        </w:rPr>
        <w:t xml:space="preserve"> </w:t>
      </w:r>
      <w:r w:rsidRPr="00B33E1B">
        <w:rPr>
          <w:bCs/>
          <w:iCs/>
          <w:sz w:val="28"/>
          <w:szCs w:val="28"/>
        </w:rPr>
        <w:t>сюжетно-ролевая игра</w:t>
      </w:r>
      <w:r w:rsidRPr="00CC22A9">
        <w:rPr>
          <w:bCs/>
          <w:iCs/>
          <w:sz w:val="28"/>
          <w:szCs w:val="28"/>
        </w:rPr>
        <w:t>, поскольку именно в ней активизируются языковые средства</w:t>
      </w:r>
      <w:r>
        <w:rPr>
          <w:bCs/>
          <w:iCs/>
          <w:sz w:val="28"/>
          <w:szCs w:val="28"/>
        </w:rPr>
        <w:t xml:space="preserve"> </w:t>
      </w:r>
      <w:r w:rsidRPr="00CC22A9">
        <w:rPr>
          <w:bCs/>
          <w:iCs/>
          <w:sz w:val="28"/>
          <w:szCs w:val="28"/>
        </w:rPr>
        <w:t>детей применительно к бытовым ситуациям. Взрослые, создавая интересную для детских игр предметно-развивающую среду, помогают им овладеть разнообразными сюжетами игр, подводят их к самостоятельному созданию игровых сюжетов.</w:t>
      </w:r>
    </w:p>
    <w:p w:rsidR="00AE4812" w:rsidRPr="00CC22A9" w:rsidRDefault="00AE4812" w:rsidP="00AE4812">
      <w:pPr>
        <w:autoSpaceDE w:val="0"/>
        <w:autoSpaceDN w:val="0"/>
        <w:adjustRightInd w:val="0"/>
        <w:jc w:val="both"/>
        <w:rPr>
          <w:bCs/>
          <w:iCs/>
          <w:sz w:val="28"/>
          <w:szCs w:val="28"/>
        </w:rPr>
      </w:pPr>
      <w:r w:rsidRPr="00CC22A9">
        <w:rPr>
          <w:bCs/>
          <w:iCs/>
          <w:sz w:val="28"/>
          <w:szCs w:val="28"/>
        </w:rPr>
        <w:t>Важно побуждать детей к использованию в творческих играх строительно-конструктивного материала (деревянного напольного конструкто</w:t>
      </w:r>
      <w:r>
        <w:rPr>
          <w:bCs/>
          <w:iCs/>
          <w:sz w:val="28"/>
          <w:szCs w:val="28"/>
        </w:rPr>
        <w:t xml:space="preserve">ра, </w:t>
      </w:r>
      <w:r w:rsidRPr="00CC22A9">
        <w:rPr>
          <w:bCs/>
          <w:iCs/>
          <w:sz w:val="28"/>
          <w:szCs w:val="28"/>
        </w:rPr>
        <w:t>полифункциональных мягких модульных наборов и др.)</w:t>
      </w:r>
    </w:p>
    <w:p w:rsidR="00AE4812" w:rsidRPr="008545EF" w:rsidRDefault="00AE4812" w:rsidP="00AE4812">
      <w:pPr>
        <w:autoSpaceDE w:val="0"/>
        <w:autoSpaceDN w:val="0"/>
        <w:adjustRightInd w:val="0"/>
        <w:jc w:val="both"/>
        <w:rPr>
          <w:b/>
          <w:bCs/>
          <w:iCs/>
          <w:sz w:val="32"/>
          <w:szCs w:val="32"/>
        </w:rPr>
      </w:pPr>
      <w:r w:rsidRPr="008545EF">
        <w:rPr>
          <w:b/>
          <w:bCs/>
          <w:iCs/>
          <w:sz w:val="32"/>
          <w:szCs w:val="32"/>
        </w:rPr>
        <w:t>Педагогические ориентиры:</w:t>
      </w:r>
    </w:p>
    <w:p w:rsidR="00AE4812" w:rsidRPr="006124FD" w:rsidRDefault="00AE4812" w:rsidP="00AE4812">
      <w:pPr>
        <w:autoSpaceDE w:val="0"/>
        <w:autoSpaceDN w:val="0"/>
        <w:adjustRightInd w:val="0"/>
        <w:jc w:val="both"/>
        <w:rPr>
          <w:bCs/>
          <w:iCs/>
          <w:sz w:val="28"/>
          <w:szCs w:val="28"/>
        </w:rPr>
      </w:pPr>
      <w:r w:rsidRPr="006124FD">
        <w:rPr>
          <w:bCs/>
          <w:iCs/>
          <w:sz w:val="28"/>
          <w:szCs w:val="28"/>
        </w:rPr>
        <w:t>– развивать интерес к сюжетно-ролевым играм, поддерживать</w:t>
      </w:r>
    </w:p>
    <w:p w:rsidR="00AE4812" w:rsidRPr="006124FD" w:rsidRDefault="00AE4812" w:rsidP="00AE4812">
      <w:pPr>
        <w:autoSpaceDE w:val="0"/>
        <w:autoSpaceDN w:val="0"/>
        <w:adjustRightInd w:val="0"/>
        <w:jc w:val="both"/>
        <w:rPr>
          <w:bCs/>
          <w:iCs/>
          <w:sz w:val="28"/>
          <w:szCs w:val="28"/>
        </w:rPr>
      </w:pPr>
      <w:r w:rsidRPr="006124FD">
        <w:rPr>
          <w:bCs/>
          <w:iCs/>
          <w:sz w:val="28"/>
          <w:szCs w:val="28"/>
        </w:rPr>
        <w:t>стремление детей играть со сверст</w:t>
      </w:r>
      <w:r>
        <w:rPr>
          <w:bCs/>
          <w:iCs/>
          <w:sz w:val="28"/>
          <w:szCs w:val="28"/>
        </w:rPr>
        <w:t xml:space="preserve">никами, объединяясь в группы по </w:t>
      </w:r>
      <w:r w:rsidRPr="006124FD">
        <w:rPr>
          <w:bCs/>
          <w:iCs/>
          <w:sz w:val="28"/>
          <w:szCs w:val="28"/>
        </w:rPr>
        <w:t>несколько человек на основе личных симпатий и игровых интересов;</w:t>
      </w:r>
    </w:p>
    <w:p w:rsidR="00AE4812" w:rsidRPr="006124FD" w:rsidRDefault="00AE4812" w:rsidP="00AE4812">
      <w:pPr>
        <w:autoSpaceDE w:val="0"/>
        <w:autoSpaceDN w:val="0"/>
        <w:adjustRightInd w:val="0"/>
        <w:jc w:val="both"/>
        <w:rPr>
          <w:bCs/>
          <w:iCs/>
          <w:sz w:val="28"/>
          <w:szCs w:val="28"/>
        </w:rPr>
      </w:pPr>
      <w:r w:rsidRPr="006124FD">
        <w:rPr>
          <w:bCs/>
          <w:iCs/>
          <w:sz w:val="28"/>
          <w:szCs w:val="28"/>
        </w:rPr>
        <w:t>– поощрять желание детей самостоятельно играть в знакомые игры;</w:t>
      </w:r>
    </w:p>
    <w:p w:rsidR="00AE4812" w:rsidRPr="006124FD" w:rsidRDefault="00AE4812" w:rsidP="00AE4812">
      <w:pPr>
        <w:autoSpaceDE w:val="0"/>
        <w:autoSpaceDN w:val="0"/>
        <w:adjustRightInd w:val="0"/>
        <w:jc w:val="both"/>
        <w:rPr>
          <w:bCs/>
          <w:iCs/>
          <w:sz w:val="28"/>
          <w:szCs w:val="28"/>
        </w:rPr>
      </w:pPr>
      <w:r w:rsidRPr="006124FD">
        <w:rPr>
          <w:bCs/>
          <w:iCs/>
          <w:sz w:val="28"/>
          <w:szCs w:val="28"/>
        </w:rPr>
        <w:t>– учить детей использовать в игре предметы-заместители и воображаемые предметы;</w:t>
      </w:r>
    </w:p>
    <w:p w:rsidR="00AE4812" w:rsidRPr="006124FD" w:rsidRDefault="00AE4812" w:rsidP="00AE4812">
      <w:pPr>
        <w:autoSpaceDE w:val="0"/>
        <w:autoSpaceDN w:val="0"/>
        <w:adjustRightInd w:val="0"/>
        <w:jc w:val="both"/>
        <w:rPr>
          <w:bCs/>
          <w:iCs/>
          <w:sz w:val="28"/>
          <w:szCs w:val="28"/>
        </w:rPr>
      </w:pPr>
      <w:r w:rsidRPr="006124FD">
        <w:rPr>
          <w:bCs/>
          <w:iCs/>
          <w:sz w:val="28"/>
          <w:szCs w:val="28"/>
        </w:rPr>
        <w:t>– продолжать учить детей воссоздавать и игре логическую цепочку</w:t>
      </w:r>
      <w:r>
        <w:rPr>
          <w:bCs/>
          <w:iCs/>
          <w:sz w:val="28"/>
          <w:szCs w:val="28"/>
        </w:rPr>
        <w:t xml:space="preserve"> </w:t>
      </w:r>
      <w:r w:rsidRPr="006124FD">
        <w:rPr>
          <w:bCs/>
          <w:iCs/>
          <w:sz w:val="28"/>
          <w:szCs w:val="28"/>
        </w:rPr>
        <w:t>игровых действий, объединенных в сюжет из четырех-шести смысловых</w:t>
      </w:r>
      <w:r>
        <w:rPr>
          <w:bCs/>
          <w:iCs/>
          <w:sz w:val="28"/>
          <w:szCs w:val="28"/>
        </w:rPr>
        <w:t xml:space="preserve"> </w:t>
      </w:r>
      <w:r w:rsidRPr="006124FD">
        <w:rPr>
          <w:bCs/>
          <w:iCs/>
          <w:sz w:val="28"/>
          <w:szCs w:val="28"/>
        </w:rPr>
        <w:t>эпизодов;</w:t>
      </w:r>
    </w:p>
    <w:p w:rsidR="00AE4812" w:rsidRPr="006124FD" w:rsidRDefault="00AE4812" w:rsidP="00AE4812">
      <w:pPr>
        <w:autoSpaceDE w:val="0"/>
        <w:autoSpaceDN w:val="0"/>
        <w:adjustRightInd w:val="0"/>
        <w:jc w:val="both"/>
        <w:rPr>
          <w:bCs/>
          <w:iCs/>
          <w:sz w:val="28"/>
          <w:szCs w:val="28"/>
        </w:rPr>
      </w:pPr>
      <w:r w:rsidRPr="006124FD">
        <w:rPr>
          <w:bCs/>
          <w:iCs/>
          <w:sz w:val="28"/>
          <w:szCs w:val="28"/>
        </w:rPr>
        <w:t>– стимулировать, поощрять речевую активность детей в процессе</w:t>
      </w:r>
      <w:r>
        <w:rPr>
          <w:bCs/>
          <w:iCs/>
          <w:sz w:val="28"/>
          <w:szCs w:val="28"/>
        </w:rPr>
        <w:t xml:space="preserve"> </w:t>
      </w:r>
      <w:r w:rsidRPr="006124FD">
        <w:rPr>
          <w:bCs/>
          <w:iCs/>
          <w:sz w:val="28"/>
          <w:szCs w:val="28"/>
        </w:rPr>
        <w:t>игр и формировать у них коммуникативные умения и навыки;</w:t>
      </w:r>
    </w:p>
    <w:p w:rsidR="00AE4812" w:rsidRPr="006124FD" w:rsidRDefault="00AE4812" w:rsidP="00AE4812">
      <w:pPr>
        <w:autoSpaceDE w:val="0"/>
        <w:autoSpaceDN w:val="0"/>
        <w:adjustRightInd w:val="0"/>
        <w:jc w:val="both"/>
        <w:rPr>
          <w:bCs/>
          <w:iCs/>
          <w:sz w:val="28"/>
          <w:szCs w:val="28"/>
        </w:rPr>
      </w:pPr>
      <w:r w:rsidRPr="006124FD">
        <w:rPr>
          <w:bCs/>
          <w:iCs/>
          <w:sz w:val="28"/>
          <w:szCs w:val="28"/>
        </w:rPr>
        <w:t>– закреплять способность актуализации слов в процессе творческих</w:t>
      </w:r>
      <w:r>
        <w:rPr>
          <w:bCs/>
          <w:iCs/>
          <w:sz w:val="28"/>
          <w:szCs w:val="28"/>
        </w:rPr>
        <w:t xml:space="preserve"> </w:t>
      </w:r>
      <w:r w:rsidRPr="006124FD">
        <w:rPr>
          <w:bCs/>
          <w:iCs/>
          <w:sz w:val="28"/>
          <w:szCs w:val="28"/>
        </w:rPr>
        <w:t>игр и игр с правилами;</w:t>
      </w:r>
    </w:p>
    <w:p w:rsidR="00AE4812" w:rsidRPr="006124FD" w:rsidRDefault="00AE4812" w:rsidP="00AE4812">
      <w:pPr>
        <w:autoSpaceDE w:val="0"/>
        <w:autoSpaceDN w:val="0"/>
        <w:adjustRightInd w:val="0"/>
        <w:jc w:val="both"/>
        <w:rPr>
          <w:bCs/>
          <w:iCs/>
          <w:sz w:val="28"/>
          <w:szCs w:val="28"/>
        </w:rPr>
      </w:pPr>
      <w:r w:rsidRPr="006124FD">
        <w:rPr>
          <w:bCs/>
          <w:iCs/>
          <w:sz w:val="28"/>
          <w:szCs w:val="28"/>
        </w:rPr>
        <w:t>– знакомить детей со способами отражения в сюжетно-ролевых играх разнообразных бытовых сюжетов на основе полученных представлений о жизни и труде взрослых;</w:t>
      </w:r>
    </w:p>
    <w:p w:rsidR="00AE4812" w:rsidRPr="006124FD" w:rsidRDefault="00AE4812" w:rsidP="00AE4812">
      <w:pPr>
        <w:autoSpaceDE w:val="0"/>
        <w:autoSpaceDN w:val="0"/>
        <w:adjustRightInd w:val="0"/>
        <w:jc w:val="both"/>
        <w:rPr>
          <w:bCs/>
          <w:iCs/>
          <w:sz w:val="28"/>
          <w:szCs w:val="28"/>
        </w:rPr>
      </w:pPr>
      <w:r w:rsidRPr="006124FD">
        <w:rPr>
          <w:bCs/>
          <w:iCs/>
          <w:sz w:val="28"/>
          <w:szCs w:val="28"/>
        </w:rPr>
        <w:t>– воспитывать адекватное отношение детей к ролевым действиям,</w:t>
      </w:r>
    </w:p>
    <w:p w:rsidR="00AE4812" w:rsidRPr="006124FD" w:rsidRDefault="00AE4812" w:rsidP="00AE4812">
      <w:pPr>
        <w:autoSpaceDE w:val="0"/>
        <w:autoSpaceDN w:val="0"/>
        <w:adjustRightInd w:val="0"/>
        <w:jc w:val="both"/>
        <w:rPr>
          <w:bCs/>
          <w:iCs/>
          <w:sz w:val="28"/>
          <w:szCs w:val="28"/>
        </w:rPr>
      </w:pPr>
      <w:r w:rsidRPr="006124FD">
        <w:rPr>
          <w:bCs/>
          <w:iCs/>
          <w:sz w:val="28"/>
          <w:szCs w:val="28"/>
        </w:rPr>
        <w:t>учить их понимать смысл действий того или иного персонажа в соответствии с ситуацией игры;</w:t>
      </w:r>
    </w:p>
    <w:p w:rsidR="00AE4812" w:rsidRPr="006124FD" w:rsidRDefault="00AE4812" w:rsidP="00AE4812">
      <w:pPr>
        <w:autoSpaceDE w:val="0"/>
        <w:autoSpaceDN w:val="0"/>
        <w:adjustRightInd w:val="0"/>
        <w:jc w:val="both"/>
        <w:rPr>
          <w:bCs/>
          <w:iCs/>
          <w:sz w:val="28"/>
          <w:szCs w:val="28"/>
        </w:rPr>
      </w:pPr>
      <w:r w:rsidRPr="006124FD">
        <w:rPr>
          <w:bCs/>
          <w:iCs/>
          <w:sz w:val="28"/>
          <w:szCs w:val="28"/>
        </w:rPr>
        <w:t>– закреплять знакомые ролевые действия в соответствии с содержанием игры и умение использовать их в различных ситуациях, тематически</w:t>
      </w:r>
      <w:r>
        <w:rPr>
          <w:bCs/>
          <w:iCs/>
          <w:sz w:val="28"/>
          <w:szCs w:val="28"/>
        </w:rPr>
        <w:t xml:space="preserve"> </w:t>
      </w:r>
      <w:r w:rsidRPr="006124FD">
        <w:rPr>
          <w:bCs/>
          <w:iCs/>
          <w:sz w:val="28"/>
          <w:szCs w:val="28"/>
        </w:rPr>
        <w:t>близких уже освоенной игре;</w:t>
      </w:r>
    </w:p>
    <w:p w:rsidR="00AE4812" w:rsidRDefault="00AE4812" w:rsidP="00AE4812">
      <w:pPr>
        <w:autoSpaceDE w:val="0"/>
        <w:autoSpaceDN w:val="0"/>
        <w:adjustRightInd w:val="0"/>
        <w:jc w:val="both"/>
        <w:rPr>
          <w:bCs/>
          <w:iCs/>
          <w:sz w:val="28"/>
          <w:szCs w:val="28"/>
        </w:rPr>
      </w:pPr>
      <w:r w:rsidRPr="006124FD">
        <w:rPr>
          <w:bCs/>
          <w:iCs/>
          <w:sz w:val="28"/>
          <w:szCs w:val="28"/>
        </w:rPr>
        <w:t>– учить детей располагать атрибуты игры в пространстве комнаты, в</w:t>
      </w:r>
      <w:r>
        <w:rPr>
          <w:bCs/>
          <w:iCs/>
          <w:sz w:val="28"/>
          <w:szCs w:val="28"/>
        </w:rPr>
        <w:t xml:space="preserve"> </w:t>
      </w:r>
      <w:r w:rsidRPr="006124FD">
        <w:rPr>
          <w:bCs/>
          <w:iCs/>
          <w:sz w:val="28"/>
          <w:szCs w:val="28"/>
        </w:rPr>
        <w:t>игровом уголке, на плоскости стола и т.п.;</w:t>
      </w:r>
    </w:p>
    <w:p w:rsidR="00AE4812" w:rsidRPr="006124FD" w:rsidRDefault="00AE4812" w:rsidP="00AE4812">
      <w:pPr>
        <w:autoSpaceDE w:val="0"/>
        <w:autoSpaceDN w:val="0"/>
        <w:adjustRightInd w:val="0"/>
        <w:jc w:val="both"/>
        <w:rPr>
          <w:bCs/>
          <w:iCs/>
          <w:sz w:val="28"/>
          <w:szCs w:val="28"/>
        </w:rPr>
      </w:pPr>
      <w:r w:rsidRPr="006124FD">
        <w:rPr>
          <w:bCs/>
          <w:iCs/>
          <w:sz w:val="28"/>
          <w:szCs w:val="28"/>
        </w:rPr>
        <w:lastRenderedPageBreak/>
        <w:t>– учить детей использовать в ходе игры различные натуральные</w:t>
      </w:r>
      <w:r>
        <w:rPr>
          <w:bCs/>
          <w:iCs/>
          <w:sz w:val="28"/>
          <w:szCs w:val="28"/>
        </w:rPr>
        <w:t xml:space="preserve"> </w:t>
      </w:r>
      <w:r w:rsidRPr="006124FD">
        <w:rPr>
          <w:bCs/>
          <w:iCs/>
          <w:sz w:val="28"/>
          <w:szCs w:val="28"/>
        </w:rPr>
        <w:t>предметы, их модели, предметы-заместители;</w:t>
      </w:r>
    </w:p>
    <w:p w:rsidR="00AE4812" w:rsidRPr="006124FD" w:rsidRDefault="00AE4812" w:rsidP="00AE4812">
      <w:pPr>
        <w:autoSpaceDE w:val="0"/>
        <w:autoSpaceDN w:val="0"/>
        <w:adjustRightInd w:val="0"/>
        <w:jc w:val="both"/>
        <w:rPr>
          <w:bCs/>
          <w:iCs/>
          <w:sz w:val="28"/>
          <w:szCs w:val="28"/>
        </w:rPr>
      </w:pPr>
      <w:r w:rsidRPr="006124FD">
        <w:rPr>
          <w:bCs/>
          <w:iCs/>
          <w:sz w:val="28"/>
          <w:szCs w:val="28"/>
        </w:rPr>
        <w:t>– стимулировать стремление детей выполнять действия с воображаемыми объектами по образцу и по собственному замыслу;</w:t>
      </w:r>
    </w:p>
    <w:p w:rsidR="00AE4812" w:rsidRPr="006124FD" w:rsidRDefault="00AE4812" w:rsidP="00AE4812">
      <w:pPr>
        <w:autoSpaceDE w:val="0"/>
        <w:autoSpaceDN w:val="0"/>
        <w:adjustRightInd w:val="0"/>
        <w:jc w:val="both"/>
        <w:rPr>
          <w:bCs/>
          <w:iCs/>
          <w:sz w:val="28"/>
          <w:szCs w:val="28"/>
        </w:rPr>
      </w:pPr>
      <w:r w:rsidRPr="006124FD">
        <w:rPr>
          <w:bCs/>
          <w:iCs/>
          <w:sz w:val="28"/>
          <w:szCs w:val="28"/>
        </w:rPr>
        <w:t>– учить детей создавать вместе со взрослым и сверстниками различные постройки из крупного и мелкого строительного материала, которые</w:t>
      </w:r>
    </w:p>
    <w:p w:rsidR="00AE4812" w:rsidRPr="006124FD" w:rsidRDefault="00AE4812" w:rsidP="00AE4812">
      <w:pPr>
        <w:autoSpaceDE w:val="0"/>
        <w:autoSpaceDN w:val="0"/>
        <w:adjustRightInd w:val="0"/>
        <w:jc w:val="both"/>
        <w:rPr>
          <w:bCs/>
          <w:iCs/>
          <w:sz w:val="28"/>
          <w:szCs w:val="28"/>
        </w:rPr>
      </w:pPr>
      <w:r w:rsidRPr="006124FD">
        <w:rPr>
          <w:bCs/>
          <w:iCs/>
          <w:sz w:val="28"/>
          <w:szCs w:val="28"/>
        </w:rPr>
        <w:t>затем можно использовать в процессе строительно-конструктивных и</w:t>
      </w:r>
      <w:r>
        <w:rPr>
          <w:bCs/>
          <w:iCs/>
          <w:sz w:val="28"/>
          <w:szCs w:val="28"/>
        </w:rPr>
        <w:t xml:space="preserve"> </w:t>
      </w:r>
      <w:r w:rsidRPr="006124FD">
        <w:rPr>
          <w:bCs/>
          <w:iCs/>
          <w:sz w:val="28"/>
          <w:szCs w:val="28"/>
        </w:rPr>
        <w:t>сюжетно-ролевых игр;</w:t>
      </w:r>
    </w:p>
    <w:p w:rsidR="00AE4812" w:rsidRPr="006124FD" w:rsidRDefault="00AE4812" w:rsidP="00AE4812">
      <w:pPr>
        <w:autoSpaceDE w:val="0"/>
        <w:autoSpaceDN w:val="0"/>
        <w:adjustRightInd w:val="0"/>
        <w:jc w:val="both"/>
        <w:rPr>
          <w:bCs/>
          <w:iCs/>
          <w:sz w:val="28"/>
          <w:szCs w:val="28"/>
        </w:rPr>
      </w:pPr>
      <w:r w:rsidRPr="006124FD">
        <w:rPr>
          <w:bCs/>
          <w:iCs/>
          <w:sz w:val="28"/>
          <w:szCs w:val="28"/>
        </w:rPr>
        <w:t>– поддерживать стремление детей использовать в процессе сюжетно-ролевых игр продукты собственной конструктивной, трудовой,</w:t>
      </w:r>
      <w:r>
        <w:rPr>
          <w:bCs/>
          <w:iCs/>
          <w:sz w:val="28"/>
          <w:szCs w:val="28"/>
        </w:rPr>
        <w:t xml:space="preserve"> </w:t>
      </w:r>
      <w:r w:rsidRPr="006124FD">
        <w:rPr>
          <w:bCs/>
          <w:iCs/>
          <w:sz w:val="28"/>
          <w:szCs w:val="28"/>
        </w:rPr>
        <w:t>изобразительной деятельности;</w:t>
      </w:r>
    </w:p>
    <w:p w:rsidR="00AE4812" w:rsidRPr="006124FD" w:rsidRDefault="00AE4812" w:rsidP="00AE4812">
      <w:pPr>
        <w:autoSpaceDE w:val="0"/>
        <w:autoSpaceDN w:val="0"/>
        <w:adjustRightInd w:val="0"/>
        <w:jc w:val="both"/>
        <w:rPr>
          <w:bCs/>
          <w:iCs/>
          <w:sz w:val="28"/>
          <w:szCs w:val="28"/>
        </w:rPr>
      </w:pPr>
      <w:r w:rsidRPr="006124FD">
        <w:rPr>
          <w:bCs/>
          <w:iCs/>
          <w:sz w:val="28"/>
          <w:szCs w:val="28"/>
        </w:rPr>
        <w:t>– формировать у детей умение брать на себя роль, называть себя</w:t>
      </w:r>
      <w:r>
        <w:rPr>
          <w:bCs/>
          <w:iCs/>
          <w:sz w:val="28"/>
          <w:szCs w:val="28"/>
        </w:rPr>
        <w:t xml:space="preserve"> </w:t>
      </w:r>
      <w:r w:rsidRPr="006124FD">
        <w:rPr>
          <w:bCs/>
          <w:iCs/>
          <w:sz w:val="28"/>
          <w:szCs w:val="28"/>
        </w:rPr>
        <w:t>именем персонажа, действовать в соответствии с ролью при косвенной помощи взрослого;</w:t>
      </w:r>
    </w:p>
    <w:p w:rsidR="00AE4812" w:rsidRPr="006124FD" w:rsidRDefault="00AE4812" w:rsidP="00AE4812">
      <w:pPr>
        <w:autoSpaceDE w:val="0"/>
        <w:autoSpaceDN w:val="0"/>
        <w:adjustRightInd w:val="0"/>
        <w:jc w:val="both"/>
        <w:rPr>
          <w:bCs/>
          <w:iCs/>
          <w:sz w:val="28"/>
          <w:szCs w:val="28"/>
        </w:rPr>
      </w:pPr>
      <w:r w:rsidRPr="006124FD">
        <w:rPr>
          <w:bCs/>
          <w:iCs/>
          <w:sz w:val="28"/>
          <w:szCs w:val="28"/>
        </w:rPr>
        <w:t>– учить детей понимать намерения, мотивы поведения персонажа(овладевать техникой перевоплощения);</w:t>
      </w:r>
    </w:p>
    <w:p w:rsidR="00AE4812" w:rsidRPr="006124FD" w:rsidRDefault="00AE4812" w:rsidP="00AE4812">
      <w:pPr>
        <w:autoSpaceDE w:val="0"/>
        <w:autoSpaceDN w:val="0"/>
        <w:adjustRightInd w:val="0"/>
        <w:jc w:val="both"/>
        <w:rPr>
          <w:bCs/>
          <w:iCs/>
          <w:sz w:val="28"/>
          <w:szCs w:val="28"/>
        </w:rPr>
      </w:pPr>
      <w:r w:rsidRPr="006124FD">
        <w:rPr>
          <w:bCs/>
          <w:iCs/>
          <w:sz w:val="28"/>
          <w:szCs w:val="28"/>
        </w:rPr>
        <w:t>– формировать у детей умение играть в строительно-конструктивные</w:t>
      </w:r>
      <w:r>
        <w:rPr>
          <w:bCs/>
          <w:iCs/>
          <w:sz w:val="28"/>
          <w:szCs w:val="28"/>
        </w:rPr>
        <w:t xml:space="preserve"> </w:t>
      </w:r>
      <w:r w:rsidRPr="006124FD">
        <w:rPr>
          <w:bCs/>
          <w:iCs/>
          <w:sz w:val="28"/>
          <w:szCs w:val="28"/>
        </w:rPr>
        <w:t>игры со знакомой сюжетной линией, изготавливать для этих игр с помощью</w:t>
      </w:r>
      <w:r>
        <w:rPr>
          <w:bCs/>
          <w:iCs/>
          <w:sz w:val="28"/>
          <w:szCs w:val="28"/>
        </w:rPr>
        <w:t xml:space="preserve"> </w:t>
      </w:r>
      <w:r w:rsidRPr="006124FD">
        <w:rPr>
          <w:bCs/>
          <w:iCs/>
          <w:sz w:val="28"/>
          <w:szCs w:val="28"/>
        </w:rPr>
        <w:t>взрослого простые игрушки, машинки, украшения;</w:t>
      </w:r>
    </w:p>
    <w:p w:rsidR="00AE4812" w:rsidRPr="006124FD" w:rsidRDefault="00AE4812" w:rsidP="00AE4812">
      <w:pPr>
        <w:autoSpaceDE w:val="0"/>
        <w:autoSpaceDN w:val="0"/>
        <w:adjustRightInd w:val="0"/>
        <w:jc w:val="both"/>
        <w:rPr>
          <w:bCs/>
          <w:iCs/>
          <w:sz w:val="28"/>
          <w:szCs w:val="28"/>
        </w:rPr>
      </w:pPr>
      <w:r w:rsidRPr="006124FD">
        <w:rPr>
          <w:bCs/>
          <w:iCs/>
          <w:sz w:val="28"/>
          <w:szCs w:val="28"/>
        </w:rPr>
        <w:t>– поддерживать стремление детей взаимодействовать с игровым персонажем, учитывая игровую программу партнера;</w:t>
      </w:r>
    </w:p>
    <w:p w:rsidR="00AE4812" w:rsidRPr="006124FD" w:rsidRDefault="00AE4812" w:rsidP="00AE4812">
      <w:pPr>
        <w:autoSpaceDE w:val="0"/>
        <w:autoSpaceDN w:val="0"/>
        <w:adjustRightInd w:val="0"/>
        <w:jc w:val="both"/>
        <w:rPr>
          <w:bCs/>
          <w:iCs/>
          <w:sz w:val="28"/>
          <w:szCs w:val="28"/>
        </w:rPr>
      </w:pPr>
      <w:r w:rsidRPr="006124FD">
        <w:rPr>
          <w:bCs/>
          <w:iCs/>
          <w:sz w:val="28"/>
          <w:szCs w:val="28"/>
        </w:rPr>
        <w:t>– учить детей передавать характер персонажа, используя движения,</w:t>
      </w:r>
      <w:r>
        <w:rPr>
          <w:bCs/>
          <w:iCs/>
          <w:sz w:val="28"/>
          <w:szCs w:val="28"/>
        </w:rPr>
        <w:t xml:space="preserve"> </w:t>
      </w:r>
      <w:r w:rsidRPr="006124FD">
        <w:rPr>
          <w:bCs/>
          <w:iCs/>
          <w:sz w:val="28"/>
          <w:szCs w:val="28"/>
        </w:rPr>
        <w:t>изобразительные жесты и речь (с помощью взрослого);</w:t>
      </w:r>
    </w:p>
    <w:p w:rsidR="00AE4812" w:rsidRPr="006124FD" w:rsidRDefault="00AE4812" w:rsidP="00AE4812">
      <w:pPr>
        <w:autoSpaceDE w:val="0"/>
        <w:autoSpaceDN w:val="0"/>
        <w:adjustRightInd w:val="0"/>
        <w:jc w:val="both"/>
        <w:rPr>
          <w:bCs/>
          <w:iCs/>
          <w:sz w:val="28"/>
          <w:szCs w:val="28"/>
        </w:rPr>
      </w:pPr>
      <w:r w:rsidRPr="006124FD">
        <w:rPr>
          <w:bCs/>
          <w:iCs/>
          <w:sz w:val="28"/>
          <w:szCs w:val="28"/>
        </w:rPr>
        <w:t>– стимулировать детей к использованию основных игровых умений в</w:t>
      </w:r>
      <w:r>
        <w:rPr>
          <w:bCs/>
          <w:iCs/>
          <w:sz w:val="28"/>
          <w:szCs w:val="28"/>
        </w:rPr>
        <w:t xml:space="preserve"> </w:t>
      </w:r>
      <w:r w:rsidRPr="006124FD">
        <w:rPr>
          <w:bCs/>
          <w:iCs/>
          <w:sz w:val="28"/>
          <w:szCs w:val="28"/>
        </w:rPr>
        <w:t>новой игре;</w:t>
      </w:r>
    </w:p>
    <w:p w:rsidR="00AE4812" w:rsidRPr="006124FD" w:rsidRDefault="00AE4812" w:rsidP="00AE4812">
      <w:pPr>
        <w:autoSpaceDE w:val="0"/>
        <w:autoSpaceDN w:val="0"/>
        <w:adjustRightInd w:val="0"/>
        <w:jc w:val="both"/>
        <w:rPr>
          <w:bCs/>
          <w:iCs/>
          <w:sz w:val="28"/>
          <w:szCs w:val="28"/>
        </w:rPr>
      </w:pPr>
      <w:r w:rsidRPr="006124FD">
        <w:rPr>
          <w:bCs/>
          <w:iCs/>
          <w:sz w:val="28"/>
          <w:szCs w:val="28"/>
        </w:rPr>
        <w:t>– учить детей изготавливать атрибуты для сюжетно-ролевых</w:t>
      </w:r>
      <w:r>
        <w:rPr>
          <w:bCs/>
          <w:iCs/>
          <w:sz w:val="28"/>
          <w:szCs w:val="28"/>
        </w:rPr>
        <w:t xml:space="preserve"> </w:t>
      </w:r>
      <w:r w:rsidRPr="006124FD">
        <w:rPr>
          <w:bCs/>
          <w:iCs/>
          <w:sz w:val="28"/>
          <w:szCs w:val="28"/>
        </w:rPr>
        <w:t>игр(вместе со взрослыми, по подражанию действиям взрослого);</w:t>
      </w:r>
    </w:p>
    <w:p w:rsidR="00AE4812" w:rsidRPr="00532068" w:rsidRDefault="00AE4812" w:rsidP="00AE4812">
      <w:pPr>
        <w:autoSpaceDE w:val="0"/>
        <w:autoSpaceDN w:val="0"/>
        <w:adjustRightInd w:val="0"/>
        <w:jc w:val="both"/>
        <w:rPr>
          <w:bCs/>
          <w:iCs/>
          <w:sz w:val="28"/>
          <w:szCs w:val="28"/>
        </w:rPr>
      </w:pPr>
      <w:r w:rsidRPr="006124FD">
        <w:rPr>
          <w:bCs/>
          <w:iCs/>
          <w:sz w:val="28"/>
          <w:szCs w:val="28"/>
        </w:rPr>
        <w:t>– развивать воображение детей, поддерживать и «разворачивать» детские «придумки».</w:t>
      </w:r>
    </w:p>
    <w:p w:rsidR="00AE4812" w:rsidRDefault="00AE4812" w:rsidP="00BE65CE">
      <w:pPr>
        <w:shd w:val="clear" w:color="auto" w:fill="FFFFFF"/>
        <w:autoSpaceDE w:val="0"/>
        <w:autoSpaceDN w:val="0"/>
        <w:adjustRightInd w:val="0"/>
        <w:rPr>
          <w:color w:val="000000"/>
          <w:sz w:val="32"/>
          <w:szCs w:val="32"/>
        </w:rPr>
      </w:pPr>
    </w:p>
    <w:p w:rsidR="00AF29E2" w:rsidRDefault="00AE4812" w:rsidP="00AF29E2">
      <w:pPr>
        <w:shd w:val="clear" w:color="auto" w:fill="FFFFFF"/>
        <w:autoSpaceDE w:val="0"/>
        <w:autoSpaceDN w:val="0"/>
        <w:adjustRightInd w:val="0"/>
        <w:rPr>
          <w:b/>
          <w:color w:val="000000"/>
          <w:sz w:val="32"/>
          <w:szCs w:val="32"/>
        </w:rPr>
      </w:pPr>
      <w:r w:rsidRPr="00AE4812">
        <w:rPr>
          <w:b/>
          <w:color w:val="000000"/>
          <w:sz w:val="32"/>
          <w:szCs w:val="32"/>
          <w:lang w:val="en-US"/>
        </w:rPr>
        <w:t>III</w:t>
      </w:r>
      <w:r w:rsidRPr="00AF29E2">
        <w:rPr>
          <w:b/>
          <w:color w:val="000000"/>
          <w:sz w:val="32"/>
          <w:szCs w:val="32"/>
        </w:rPr>
        <w:t xml:space="preserve"> год обучения</w:t>
      </w:r>
    </w:p>
    <w:p w:rsidR="00BE65CE" w:rsidRPr="00AF29E2" w:rsidRDefault="00BE65CE" w:rsidP="00AF29E2">
      <w:pPr>
        <w:shd w:val="clear" w:color="auto" w:fill="FFFFFF"/>
        <w:autoSpaceDE w:val="0"/>
        <w:autoSpaceDN w:val="0"/>
        <w:adjustRightInd w:val="0"/>
        <w:rPr>
          <w:b/>
          <w:color w:val="000000"/>
          <w:sz w:val="32"/>
          <w:szCs w:val="32"/>
        </w:rPr>
      </w:pPr>
      <w:r>
        <w:rPr>
          <w:sz w:val="28"/>
          <w:szCs w:val="28"/>
        </w:rPr>
        <w:t>На третьем году обучения детей с ОВЗ основное внимание обра</w:t>
      </w:r>
      <w:r>
        <w:rPr>
          <w:sz w:val="28"/>
          <w:szCs w:val="28"/>
        </w:rPr>
        <w:softHyphen/>
        <w:t>щается на совершенствование игровых действий и точное выполнение иг</w:t>
      </w:r>
      <w:r>
        <w:rPr>
          <w:sz w:val="28"/>
          <w:szCs w:val="28"/>
        </w:rPr>
        <w:softHyphen/>
      </w:r>
      <w:r>
        <w:rPr>
          <w:spacing w:val="-1"/>
          <w:sz w:val="28"/>
          <w:szCs w:val="28"/>
        </w:rPr>
        <w:t>ровых правил в дидактических и подвижных играх и упражнениях.</w:t>
      </w:r>
    </w:p>
    <w:p w:rsidR="00BE65CE" w:rsidRDefault="00BE65CE" w:rsidP="00BE65CE">
      <w:pPr>
        <w:shd w:val="clear" w:color="auto" w:fill="FFFFFF"/>
        <w:spacing w:line="322" w:lineRule="exact"/>
        <w:ind w:left="24" w:right="29" w:hanging="24"/>
        <w:jc w:val="both"/>
      </w:pPr>
      <w:r>
        <w:rPr>
          <w:spacing w:val="-1"/>
          <w:sz w:val="28"/>
          <w:szCs w:val="28"/>
        </w:rPr>
        <w:t xml:space="preserve">     В этот период большое значение приобретает создание предметно-</w:t>
      </w:r>
      <w:r>
        <w:rPr>
          <w:spacing w:val="-2"/>
          <w:sz w:val="28"/>
          <w:szCs w:val="28"/>
        </w:rPr>
        <w:t xml:space="preserve">развивающей среды и привлечение детей к творческим играм. Воспитатели организуют </w:t>
      </w:r>
      <w:r w:rsidRPr="00E11A9F">
        <w:rPr>
          <w:iCs/>
          <w:spacing w:val="-2"/>
          <w:sz w:val="28"/>
          <w:szCs w:val="28"/>
        </w:rPr>
        <w:t>сюжетно-ролевые и театрализованные игры</w:t>
      </w:r>
      <w:r>
        <w:rPr>
          <w:spacing w:val="-2"/>
          <w:sz w:val="28"/>
          <w:szCs w:val="28"/>
        </w:rPr>
        <w:t>с детьми, осу</w:t>
      </w:r>
      <w:r>
        <w:rPr>
          <w:spacing w:val="-2"/>
          <w:sz w:val="28"/>
          <w:szCs w:val="28"/>
        </w:rPr>
        <w:softHyphen/>
      </w:r>
      <w:r>
        <w:rPr>
          <w:sz w:val="28"/>
          <w:szCs w:val="28"/>
        </w:rPr>
        <w:t>ществляя косвенное руководство ими. Элементы сюжетно-ролевой и сю</w:t>
      </w:r>
      <w:r>
        <w:rPr>
          <w:spacing w:val="-1"/>
          <w:sz w:val="28"/>
          <w:szCs w:val="28"/>
        </w:rPr>
        <w:t>жетно-дидактической игры, театрализованные игры, подвижные, дидакти</w:t>
      </w:r>
      <w:r>
        <w:rPr>
          <w:spacing w:val="-1"/>
          <w:sz w:val="28"/>
          <w:szCs w:val="28"/>
        </w:rPr>
        <w:softHyphen/>
      </w:r>
      <w:r>
        <w:rPr>
          <w:spacing w:val="-2"/>
          <w:sz w:val="28"/>
          <w:szCs w:val="28"/>
        </w:rPr>
        <w:t xml:space="preserve">ческие игры активно включаются в занятия с детьми по всем направлениям </w:t>
      </w:r>
      <w:r>
        <w:rPr>
          <w:sz w:val="28"/>
          <w:szCs w:val="28"/>
        </w:rPr>
        <w:t>коррекционно-развивающей работы.</w:t>
      </w:r>
    </w:p>
    <w:p w:rsidR="00BE65CE" w:rsidRDefault="00BE65CE" w:rsidP="00BE65CE">
      <w:pPr>
        <w:shd w:val="clear" w:color="auto" w:fill="FFFFFF"/>
        <w:spacing w:line="322" w:lineRule="exact"/>
        <w:ind w:left="24" w:right="29" w:hanging="24"/>
        <w:jc w:val="both"/>
      </w:pPr>
      <w:r>
        <w:rPr>
          <w:spacing w:val="-1"/>
          <w:sz w:val="28"/>
          <w:szCs w:val="28"/>
        </w:rPr>
        <w:t xml:space="preserve">На третьем году обучения происходит активное приобщение детей </w:t>
      </w:r>
      <w:r>
        <w:rPr>
          <w:sz w:val="28"/>
          <w:szCs w:val="28"/>
        </w:rPr>
        <w:t xml:space="preserve">к театрализованной деятельности: совершенствуются исполнительские </w:t>
      </w:r>
      <w:r>
        <w:rPr>
          <w:spacing w:val="-1"/>
          <w:sz w:val="28"/>
          <w:szCs w:val="28"/>
        </w:rPr>
        <w:t>умения детей (под руководством педагогов и самостоятельно); обогащает</w:t>
      </w:r>
      <w:r>
        <w:rPr>
          <w:spacing w:val="-1"/>
          <w:sz w:val="28"/>
          <w:szCs w:val="28"/>
        </w:rPr>
        <w:softHyphen/>
      </w:r>
      <w:r>
        <w:rPr>
          <w:sz w:val="28"/>
          <w:szCs w:val="28"/>
        </w:rPr>
        <w:t xml:space="preserve">ся </w:t>
      </w:r>
      <w:r>
        <w:rPr>
          <w:sz w:val="28"/>
          <w:szCs w:val="28"/>
        </w:rPr>
        <w:lastRenderedPageBreak/>
        <w:t>театрально-игровой опыт детей (за счет освоения разных видов режис</w:t>
      </w:r>
      <w:r>
        <w:rPr>
          <w:sz w:val="28"/>
          <w:szCs w:val="28"/>
        </w:rPr>
        <w:softHyphen/>
      </w:r>
      <w:r>
        <w:rPr>
          <w:spacing w:val="-1"/>
          <w:sz w:val="28"/>
          <w:szCs w:val="28"/>
        </w:rPr>
        <w:t>серской театрализованной игры и игры-драматизации).</w:t>
      </w:r>
    </w:p>
    <w:p w:rsidR="00BE65CE" w:rsidRPr="004924A2" w:rsidRDefault="00BE65CE" w:rsidP="00724A8E">
      <w:pPr>
        <w:shd w:val="clear" w:color="auto" w:fill="FFFFFF"/>
        <w:spacing w:line="322" w:lineRule="exact"/>
        <w:ind w:left="24" w:right="29" w:hanging="24"/>
        <w:jc w:val="both"/>
      </w:pPr>
    </w:p>
    <w:p w:rsidR="00BE65CE" w:rsidRPr="00AC15A0" w:rsidRDefault="00BE65CE" w:rsidP="00AF29E2">
      <w:pPr>
        <w:shd w:val="clear" w:color="auto" w:fill="FFFFFF"/>
        <w:ind w:left="24"/>
        <w:rPr>
          <w:b/>
          <w:sz w:val="32"/>
          <w:szCs w:val="32"/>
        </w:rPr>
      </w:pPr>
      <w:r w:rsidRPr="00AC15A0">
        <w:rPr>
          <w:b/>
          <w:spacing w:val="-13"/>
          <w:sz w:val="32"/>
          <w:szCs w:val="32"/>
        </w:rPr>
        <w:t>Педагогические ориентиры:</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ind w:right="19"/>
        <w:jc w:val="both"/>
        <w:rPr>
          <w:sz w:val="28"/>
          <w:szCs w:val="28"/>
        </w:rPr>
      </w:pPr>
      <w:r w:rsidRPr="00F23AEE">
        <w:rPr>
          <w:spacing w:val="-2"/>
          <w:sz w:val="28"/>
          <w:szCs w:val="28"/>
        </w:rPr>
        <w:t xml:space="preserve">вызывать у детей интерес к творческим играм, желание поиграть в </w:t>
      </w:r>
      <w:r w:rsidRPr="00F23AEE">
        <w:rPr>
          <w:spacing w:val="-1"/>
          <w:sz w:val="28"/>
          <w:szCs w:val="28"/>
        </w:rPr>
        <w:t>новую игру и наполнить знакомую игру новым содержанием;</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ind w:right="10"/>
        <w:jc w:val="both"/>
        <w:rPr>
          <w:sz w:val="28"/>
          <w:szCs w:val="28"/>
        </w:rPr>
      </w:pPr>
      <w:r w:rsidRPr="00F23AEE">
        <w:rPr>
          <w:spacing w:val="-2"/>
          <w:sz w:val="28"/>
          <w:szCs w:val="28"/>
        </w:rPr>
        <w:t xml:space="preserve">побуждать детей использовать в играх знания, полученные в ходе </w:t>
      </w:r>
      <w:r w:rsidRPr="00F23AEE">
        <w:rPr>
          <w:sz w:val="28"/>
          <w:szCs w:val="28"/>
        </w:rPr>
        <w:t>экскурсий, наблюдений, знакомства с художественной литературой, кар</w:t>
      </w:r>
      <w:r w:rsidRPr="00F23AEE">
        <w:rPr>
          <w:sz w:val="28"/>
          <w:szCs w:val="28"/>
        </w:rPr>
        <w:softHyphen/>
      </w:r>
      <w:r w:rsidRPr="00F23AEE">
        <w:rPr>
          <w:spacing w:val="-1"/>
          <w:sz w:val="28"/>
          <w:szCs w:val="28"/>
        </w:rPr>
        <w:t xml:space="preserve">тинным материалом, народным творчеством, историческими сведениями, </w:t>
      </w:r>
      <w:r w:rsidRPr="00F23AEE">
        <w:rPr>
          <w:sz w:val="28"/>
          <w:szCs w:val="28"/>
        </w:rPr>
        <w:t>мультфильмами и т. п.;</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ind w:right="14"/>
        <w:jc w:val="both"/>
        <w:rPr>
          <w:sz w:val="28"/>
          <w:szCs w:val="28"/>
        </w:rPr>
      </w:pPr>
      <w:r w:rsidRPr="00F23AEE">
        <w:rPr>
          <w:sz w:val="28"/>
          <w:szCs w:val="28"/>
        </w:rPr>
        <w:t>закреплять ролевые действия в соответствии с содержанием игры и умения переносить эти игровые действия на ситуации, тематически близкие знакомой игре;</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ind w:right="10"/>
        <w:jc w:val="both"/>
        <w:rPr>
          <w:sz w:val="28"/>
          <w:szCs w:val="28"/>
        </w:rPr>
      </w:pPr>
      <w:r w:rsidRPr="00F23AEE">
        <w:rPr>
          <w:spacing w:val="-2"/>
          <w:sz w:val="28"/>
          <w:szCs w:val="28"/>
        </w:rPr>
        <w:t>предоставлять детям возможность обыгрывать сюжеты, играть ро</w:t>
      </w:r>
      <w:r w:rsidRPr="00F23AEE">
        <w:rPr>
          <w:spacing w:val="-2"/>
          <w:sz w:val="28"/>
          <w:szCs w:val="28"/>
        </w:rPr>
        <w:softHyphen/>
      </w:r>
      <w:r w:rsidRPr="00F23AEE">
        <w:rPr>
          <w:sz w:val="28"/>
          <w:szCs w:val="28"/>
        </w:rPr>
        <w:t>ли в соответствии с их желаниями и интересами;</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ind w:right="10"/>
        <w:jc w:val="both"/>
        <w:rPr>
          <w:sz w:val="28"/>
          <w:szCs w:val="28"/>
        </w:rPr>
      </w:pPr>
      <w:r w:rsidRPr="00F23AEE">
        <w:rPr>
          <w:sz w:val="28"/>
          <w:szCs w:val="28"/>
        </w:rPr>
        <w:t>учить детей использовать в новых по содержанию играх различ</w:t>
      </w:r>
      <w:r w:rsidRPr="00F23AEE">
        <w:rPr>
          <w:sz w:val="28"/>
          <w:szCs w:val="28"/>
        </w:rPr>
        <w:softHyphen/>
      </w:r>
      <w:r w:rsidRPr="00F23AEE">
        <w:rPr>
          <w:spacing w:val="-1"/>
          <w:sz w:val="28"/>
          <w:szCs w:val="28"/>
        </w:rPr>
        <w:t>ные натуральные предметы и их модели, предметы-заместители;</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ind w:right="14"/>
        <w:jc w:val="both"/>
        <w:rPr>
          <w:sz w:val="28"/>
          <w:szCs w:val="28"/>
        </w:rPr>
      </w:pPr>
      <w:r w:rsidRPr="00F23AEE">
        <w:rPr>
          <w:sz w:val="28"/>
          <w:szCs w:val="28"/>
        </w:rPr>
        <w:t>поддерживать желание детей изготавливать атрибуты для игры, учить их этому;</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ind w:right="10"/>
        <w:jc w:val="both"/>
        <w:rPr>
          <w:sz w:val="28"/>
          <w:szCs w:val="28"/>
        </w:rPr>
      </w:pPr>
      <w:r w:rsidRPr="00F23AEE">
        <w:rPr>
          <w:sz w:val="28"/>
          <w:szCs w:val="28"/>
        </w:rPr>
        <w:t>развивать воображение детей в ходе подвижных, сюжетно-</w:t>
      </w:r>
      <w:r w:rsidRPr="00F23AEE">
        <w:rPr>
          <w:spacing w:val="-1"/>
          <w:sz w:val="28"/>
          <w:szCs w:val="28"/>
        </w:rPr>
        <w:t>ролевых и театрализованных игр с помощью воображаемых действий;</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ind w:right="5"/>
        <w:jc w:val="both"/>
        <w:rPr>
          <w:sz w:val="28"/>
          <w:szCs w:val="28"/>
        </w:rPr>
      </w:pPr>
      <w:r w:rsidRPr="00F23AEE">
        <w:rPr>
          <w:spacing w:val="-2"/>
          <w:sz w:val="28"/>
          <w:szCs w:val="28"/>
        </w:rPr>
        <w:t xml:space="preserve">формировать умение детей моделировать различные постройки из </w:t>
      </w:r>
      <w:r w:rsidRPr="00F23AEE">
        <w:rPr>
          <w:spacing w:val="-1"/>
          <w:sz w:val="28"/>
          <w:szCs w:val="28"/>
        </w:rPr>
        <w:t>крупного и мелкого строительного материала, которые могут быть исполь</w:t>
      </w:r>
      <w:r w:rsidRPr="00F23AEE">
        <w:rPr>
          <w:spacing w:val="-1"/>
          <w:sz w:val="28"/>
          <w:szCs w:val="28"/>
        </w:rPr>
        <w:softHyphen/>
        <w:t>зованы в процессе строительно-конструктивных, сюжетно-ролевых и теат</w:t>
      </w:r>
      <w:r w:rsidRPr="00F23AEE">
        <w:rPr>
          <w:spacing w:val="-1"/>
          <w:sz w:val="28"/>
          <w:szCs w:val="28"/>
        </w:rPr>
        <w:softHyphen/>
      </w:r>
      <w:r w:rsidRPr="00F23AEE">
        <w:rPr>
          <w:sz w:val="28"/>
          <w:szCs w:val="28"/>
        </w:rPr>
        <w:t>рализованных игр;</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jc w:val="both"/>
        <w:rPr>
          <w:sz w:val="28"/>
          <w:szCs w:val="28"/>
        </w:rPr>
      </w:pPr>
      <w:r w:rsidRPr="00F23AEE">
        <w:rPr>
          <w:spacing w:val="-2"/>
          <w:sz w:val="28"/>
          <w:szCs w:val="28"/>
        </w:rPr>
        <w:t xml:space="preserve">учить детей создавать воображаемую игровую ситуацию, брать на </w:t>
      </w:r>
      <w:r w:rsidRPr="00F23AEE">
        <w:rPr>
          <w:sz w:val="28"/>
          <w:szCs w:val="28"/>
        </w:rPr>
        <w:t>себя роль и действовать в соответствии с нею, проявляя соответствующие эмоциональные реакции по ходу игры;</w:t>
      </w:r>
    </w:p>
    <w:p w:rsidR="00BE65CE" w:rsidRPr="00F23AEE" w:rsidRDefault="00BE65CE" w:rsidP="00BE65CE">
      <w:pPr>
        <w:widowControl w:val="0"/>
        <w:numPr>
          <w:ilvl w:val="0"/>
          <w:numId w:val="1"/>
        </w:numPr>
        <w:shd w:val="clear" w:color="auto" w:fill="FFFFFF"/>
        <w:tabs>
          <w:tab w:val="left" w:pos="1046"/>
        </w:tabs>
        <w:autoSpaceDE w:val="0"/>
        <w:autoSpaceDN w:val="0"/>
        <w:adjustRightInd w:val="0"/>
        <w:spacing w:line="322" w:lineRule="exact"/>
        <w:jc w:val="both"/>
        <w:rPr>
          <w:sz w:val="28"/>
          <w:szCs w:val="28"/>
        </w:rPr>
      </w:pPr>
      <w:r w:rsidRPr="00F23AEE">
        <w:rPr>
          <w:sz w:val="28"/>
          <w:szCs w:val="28"/>
        </w:rPr>
        <w:t>закреплять кооперативные умения детей в процессе игры, прояв</w:t>
      </w:r>
      <w:r w:rsidRPr="00F23AEE">
        <w:rPr>
          <w:sz w:val="28"/>
          <w:szCs w:val="28"/>
        </w:rPr>
        <w:softHyphen/>
      </w:r>
      <w:r w:rsidRPr="00F23AEE">
        <w:rPr>
          <w:spacing w:val="-1"/>
          <w:sz w:val="28"/>
          <w:szCs w:val="28"/>
        </w:rPr>
        <w:t>лять отношения партнерства, взаимопомощи, взаимной поддержки;</w:t>
      </w:r>
    </w:p>
    <w:p w:rsidR="00BE65CE" w:rsidRDefault="00BE65CE" w:rsidP="00BE65CE">
      <w:pPr>
        <w:widowControl w:val="0"/>
        <w:shd w:val="clear" w:color="auto" w:fill="FFFFFF"/>
        <w:tabs>
          <w:tab w:val="left" w:pos="1018"/>
          <w:tab w:val="left" w:pos="1978"/>
        </w:tabs>
        <w:autoSpaceDE w:val="0"/>
        <w:autoSpaceDN w:val="0"/>
        <w:adjustRightInd w:val="0"/>
        <w:spacing w:line="322" w:lineRule="exact"/>
        <w:ind w:left="5" w:right="34"/>
        <w:jc w:val="both"/>
        <w:rPr>
          <w:sz w:val="28"/>
          <w:szCs w:val="28"/>
        </w:rPr>
      </w:pPr>
      <w:r>
        <w:rPr>
          <w:spacing w:val="-2"/>
          <w:sz w:val="28"/>
          <w:szCs w:val="28"/>
        </w:rPr>
        <w:t xml:space="preserve">- учить детей отражать в играх свои жизненный опыт, включаться в </w:t>
      </w:r>
      <w:r>
        <w:rPr>
          <w:spacing w:val="-3"/>
          <w:sz w:val="28"/>
          <w:szCs w:val="28"/>
        </w:rPr>
        <w:t>игры и игровые</w:t>
      </w:r>
      <w:r w:rsidR="004403D4">
        <w:rPr>
          <w:spacing w:val="-3"/>
          <w:sz w:val="28"/>
          <w:szCs w:val="28"/>
        </w:rPr>
        <w:t xml:space="preserve"> </w:t>
      </w:r>
      <w:r>
        <w:rPr>
          <w:spacing w:val="-3"/>
          <w:sz w:val="28"/>
          <w:szCs w:val="28"/>
        </w:rPr>
        <w:t>ситуации по просьбе взрослого, других детей или самосто</w:t>
      </w:r>
      <w:r>
        <w:rPr>
          <w:spacing w:val="-3"/>
          <w:sz w:val="28"/>
          <w:szCs w:val="28"/>
        </w:rPr>
        <w:softHyphen/>
      </w:r>
      <w:r>
        <w:rPr>
          <w:sz w:val="28"/>
          <w:szCs w:val="28"/>
        </w:rPr>
        <w:t>ятельно;</w:t>
      </w:r>
      <w:r>
        <w:rPr>
          <w:rFonts w:ascii="Arial" w:cs="Arial"/>
          <w:sz w:val="28"/>
          <w:szCs w:val="28"/>
        </w:rPr>
        <w:tab/>
      </w:r>
    </w:p>
    <w:p w:rsidR="00BE65CE" w:rsidRDefault="00BE65CE" w:rsidP="00BE65CE">
      <w:pPr>
        <w:widowControl w:val="0"/>
        <w:shd w:val="clear" w:color="auto" w:fill="FFFFFF"/>
        <w:tabs>
          <w:tab w:val="left" w:pos="1018"/>
        </w:tabs>
        <w:autoSpaceDE w:val="0"/>
        <w:autoSpaceDN w:val="0"/>
        <w:adjustRightInd w:val="0"/>
        <w:spacing w:line="322" w:lineRule="exact"/>
        <w:ind w:left="5" w:right="43"/>
        <w:jc w:val="both"/>
        <w:rPr>
          <w:sz w:val="28"/>
          <w:szCs w:val="28"/>
        </w:rPr>
      </w:pPr>
      <w:r>
        <w:rPr>
          <w:spacing w:val="-2"/>
          <w:sz w:val="28"/>
          <w:szCs w:val="28"/>
        </w:rPr>
        <w:t xml:space="preserve">- учить детей играть в дидактические игры, формируя у них умения </w:t>
      </w:r>
      <w:r>
        <w:rPr>
          <w:sz w:val="28"/>
          <w:szCs w:val="28"/>
        </w:rPr>
        <w:t>организаторов и ведущих игр;</w:t>
      </w:r>
    </w:p>
    <w:p w:rsidR="00BE65CE" w:rsidRDefault="00BE65CE" w:rsidP="00BE65CE">
      <w:pPr>
        <w:widowControl w:val="0"/>
        <w:shd w:val="clear" w:color="auto" w:fill="FFFFFF"/>
        <w:tabs>
          <w:tab w:val="left" w:pos="1018"/>
        </w:tabs>
        <w:autoSpaceDE w:val="0"/>
        <w:autoSpaceDN w:val="0"/>
        <w:adjustRightInd w:val="0"/>
        <w:spacing w:line="322" w:lineRule="exact"/>
        <w:ind w:left="5" w:right="29"/>
        <w:jc w:val="both"/>
        <w:rPr>
          <w:sz w:val="28"/>
          <w:szCs w:val="28"/>
        </w:rPr>
      </w:pPr>
      <w:r>
        <w:rPr>
          <w:sz w:val="28"/>
          <w:szCs w:val="28"/>
        </w:rPr>
        <w:t>- в процессе игровой деятельности формировать речевую, интел</w:t>
      </w:r>
      <w:r>
        <w:rPr>
          <w:sz w:val="28"/>
          <w:szCs w:val="28"/>
        </w:rPr>
        <w:softHyphen/>
        <w:t>лектуальную, эмоциональную и физическую готовность к обучению в школе.</w:t>
      </w:r>
    </w:p>
    <w:p w:rsidR="00BE65CE" w:rsidRDefault="00BE65CE"/>
    <w:p w:rsidR="00BE65CE" w:rsidRDefault="00BE65CE"/>
    <w:p w:rsidR="00AF29E2" w:rsidRDefault="00AF29E2"/>
    <w:p w:rsidR="00AF29E2" w:rsidRDefault="00AF29E2"/>
    <w:p w:rsidR="00AF29E2" w:rsidRDefault="00AF29E2"/>
    <w:p w:rsidR="00AF29E2" w:rsidRDefault="00AF29E2"/>
    <w:p w:rsidR="00AF29E2" w:rsidRDefault="00AF29E2"/>
    <w:p w:rsidR="00AF29E2" w:rsidRDefault="00AF29E2"/>
    <w:p w:rsidR="00AF29E2" w:rsidRDefault="00AF29E2"/>
    <w:p w:rsidR="00AF29E2" w:rsidRDefault="00AF29E2"/>
    <w:p w:rsidR="00AF29E2" w:rsidRDefault="00AF29E2">
      <w:pPr>
        <w:rPr>
          <w:b/>
          <w:sz w:val="32"/>
          <w:szCs w:val="32"/>
        </w:rPr>
      </w:pPr>
      <w:r w:rsidRPr="00AF29E2">
        <w:rPr>
          <w:b/>
          <w:sz w:val="32"/>
          <w:szCs w:val="32"/>
        </w:rPr>
        <w:lastRenderedPageBreak/>
        <w:t>1.3. Принципы и подходы к формированию программы по социально – коммуникативному развитию</w:t>
      </w:r>
    </w:p>
    <w:p w:rsidR="00AF29E2" w:rsidRPr="00344757" w:rsidRDefault="00AF29E2" w:rsidP="00AF29E2">
      <w:pPr>
        <w:shd w:val="clear" w:color="auto" w:fill="FFFFFF"/>
        <w:autoSpaceDE w:val="0"/>
        <w:autoSpaceDN w:val="0"/>
        <w:adjustRightInd w:val="0"/>
        <w:jc w:val="both"/>
        <w:rPr>
          <w:b/>
        </w:rPr>
      </w:pPr>
      <w:r>
        <w:rPr>
          <w:color w:val="000000"/>
          <w:sz w:val="28"/>
          <w:szCs w:val="28"/>
        </w:rPr>
        <w:t xml:space="preserve">     </w:t>
      </w:r>
      <w:r w:rsidRPr="00344757">
        <w:rPr>
          <w:b/>
          <w:color w:val="000000"/>
          <w:sz w:val="28"/>
          <w:szCs w:val="28"/>
        </w:rPr>
        <w:t>Коррекционно-развивающая психолого-педагогическая работа должна быть направлена на:</w:t>
      </w:r>
    </w:p>
    <w:p w:rsidR="00AF29E2" w:rsidRDefault="00AF29E2" w:rsidP="00AF29E2">
      <w:pPr>
        <w:shd w:val="clear" w:color="auto" w:fill="FFFFFF"/>
        <w:autoSpaceDE w:val="0"/>
        <w:autoSpaceDN w:val="0"/>
        <w:adjustRightInd w:val="0"/>
        <w:jc w:val="both"/>
      </w:pPr>
      <w:r>
        <w:rPr>
          <w:color w:val="000000"/>
          <w:sz w:val="28"/>
          <w:szCs w:val="28"/>
        </w:rPr>
        <w:t>1) преодоление нарушений развития различных категорий детей с ОВЗ, оказание им квалифицированной помощи в освоении «Программы»;</w:t>
      </w:r>
    </w:p>
    <w:p w:rsidR="00AF29E2" w:rsidRPr="00344757" w:rsidRDefault="00AF29E2" w:rsidP="00AF29E2">
      <w:pPr>
        <w:shd w:val="clear" w:color="auto" w:fill="FFFFFF"/>
        <w:autoSpaceDE w:val="0"/>
        <w:autoSpaceDN w:val="0"/>
        <w:adjustRightInd w:val="0"/>
        <w:jc w:val="both"/>
        <w:rPr>
          <w:color w:val="000000"/>
          <w:sz w:val="28"/>
          <w:szCs w:val="28"/>
        </w:rPr>
      </w:pPr>
      <w:r>
        <w:rPr>
          <w:color w:val="000000"/>
          <w:sz w:val="28"/>
          <w:szCs w:val="28"/>
        </w:rPr>
        <w:t>2) разностороннее развитие детей с ОВЗ с учетом их возрастных и индивидуальных особенностей и особых образовательных потребностей, социальной адаптации.</w:t>
      </w:r>
    </w:p>
    <w:p w:rsidR="00AF29E2" w:rsidRDefault="00AF29E2" w:rsidP="00AF29E2">
      <w:pPr>
        <w:shd w:val="clear" w:color="auto" w:fill="FFFFFF"/>
        <w:autoSpaceDE w:val="0"/>
        <w:autoSpaceDN w:val="0"/>
        <w:adjustRightInd w:val="0"/>
        <w:jc w:val="both"/>
      </w:pPr>
      <w:r>
        <w:rPr>
          <w:color w:val="000000"/>
          <w:sz w:val="28"/>
          <w:szCs w:val="28"/>
        </w:rPr>
        <w:t xml:space="preserve">   «Программа» строится на основе </w:t>
      </w:r>
      <w:r>
        <w:rPr>
          <w:b/>
          <w:bCs/>
          <w:i/>
          <w:iCs/>
          <w:color w:val="000000"/>
          <w:sz w:val="28"/>
          <w:szCs w:val="28"/>
        </w:rPr>
        <w:t>принципов дошкольного образова</w:t>
      </w:r>
      <w:r>
        <w:rPr>
          <w:b/>
          <w:bCs/>
          <w:i/>
          <w:iCs/>
          <w:color w:val="000000"/>
          <w:sz w:val="28"/>
          <w:szCs w:val="28"/>
        </w:rPr>
        <w:softHyphen/>
        <w:t xml:space="preserve">ния, </w:t>
      </w:r>
      <w:r>
        <w:rPr>
          <w:color w:val="000000"/>
          <w:sz w:val="28"/>
          <w:szCs w:val="28"/>
        </w:rPr>
        <w:t>изложенных в ФГОС ДО:</w:t>
      </w:r>
    </w:p>
    <w:p w:rsidR="00AF29E2" w:rsidRDefault="00AF29E2" w:rsidP="00AF29E2">
      <w:pPr>
        <w:shd w:val="clear" w:color="auto" w:fill="FFFFFF"/>
        <w:autoSpaceDE w:val="0"/>
        <w:autoSpaceDN w:val="0"/>
        <w:adjustRightInd w:val="0"/>
        <w:jc w:val="both"/>
      </w:pPr>
      <w:r>
        <w:rPr>
          <w:color w:val="000000"/>
          <w:sz w:val="28"/>
          <w:szCs w:val="28"/>
        </w:rPr>
        <w:t>- полноценное проживание ребенком всех этапов детства (младен</w:t>
      </w:r>
      <w:r>
        <w:rPr>
          <w:color w:val="000000"/>
          <w:sz w:val="28"/>
          <w:szCs w:val="28"/>
        </w:rPr>
        <w:softHyphen/>
        <w:t>ческого, раннего и дошкольного), обогащение (амплификация) детского развития;</w:t>
      </w:r>
      <w:r>
        <w:rPr>
          <w:rFonts w:ascii="Arial" w:cs="Arial"/>
          <w:color w:val="000000"/>
          <w:sz w:val="28"/>
          <w:szCs w:val="28"/>
        </w:rPr>
        <w:t xml:space="preserve">                                    </w:t>
      </w:r>
    </w:p>
    <w:p w:rsidR="00AF29E2" w:rsidRDefault="00AF29E2" w:rsidP="00AF29E2">
      <w:pPr>
        <w:shd w:val="clear" w:color="auto" w:fill="FFFFFF"/>
        <w:autoSpaceDE w:val="0"/>
        <w:autoSpaceDN w:val="0"/>
        <w:adjustRightInd w:val="0"/>
        <w:jc w:val="both"/>
      </w:pPr>
      <w:r>
        <w:rPr>
          <w:color w:val="000000"/>
          <w:sz w:val="28"/>
          <w:szCs w:val="28"/>
        </w:rPr>
        <w:t>- построение образовательной деятельности на основе индивиду</w:t>
      </w:r>
      <w:r>
        <w:rPr>
          <w:color w:val="000000"/>
          <w:sz w:val="28"/>
          <w:szCs w:val="28"/>
        </w:rPr>
        <w:softHyphen/>
        <w:t>альных особенностей каждого ребенка, при котором сам ребенок проявляет активность в выборе содержания своего образования, становится субъ</w:t>
      </w:r>
      <w:r>
        <w:rPr>
          <w:color w:val="000000"/>
          <w:sz w:val="28"/>
          <w:szCs w:val="28"/>
        </w:rPr>
        <w:softHyphen/>
        <w:t>ектом образования;</w:t>
      </w:r>
    </w:p>
    <w:p w:rsidR="00AF29E2" w:rsidRDefault="00AF29E2" w:rsidP="00AF29E2">
      <w:pPr>
        <w:shd w:val="clear" w:color="auto" w:fill="FFFFFF"/>
        <w:autoSpaceDE w:val="0"/>
        <w:autoSpaceDN w:val="0"/>
        <w:adjustRightInd w:val="0"/>
        <w:jc w:val="both"/>
      </w:pPr>
      <w:r>
        <w:rPr>
          <w:color w:val="000000"/>
          <w:sz w:val="28"/>
          <w:szCs w:val="28"/>
        </w:rPr>
        <w:t>- содействие и сотрудничество детей и взрослых, признание ребен</w:t>
      </w:r>
      <w:r>
        <w:rPr>
          <w:color w:val="000000"/>
          <w:sz w:val="28"/>
          <w:szCs w:val="28"/>
        </w:rPr>
        <w:softHyphen/>
        <w:t>ка полноценным участником (субъектом) образовательных отношений;</w:t>
      </w:r>
    </w:p>
    <w:p w:rsidR="00AF29E2" w:rsidRDefault="00AF29E2" w:rsidP="00AF29E2">
      <w:pPr>
        <w:shd w:val="clear" w:color="auto" w:fill="FFFFFF"/>
        <w:autoSpaceDE w:val="0"/>
        <w:autoSpaceDN w:val="0"/>
        <w:adjustRightInd w:val="0"/>
        <w:jc w:val="both"/>
      </w:pPr>
      <w:r>
        <w:rPr>
          <w:color w:val="000000"/>
          <w:sz w:val="28"/>
          <w:szCs w:val="28"/>
        </w:rPr>
        <w:t>- поддержка инициативы детей в различных видах деятельности; сотрудничество организации с семьями;</w:t>
      </w:r>
    </w:p>
    <w:p w:rsidR="00AF29E2" w:rsidRPr="00F52603" w:rsidRDefault="00AF29E2" w:rsidP="00AF29E2">
      <w:pPr>
        <w:shd w:val="clear" w:color="auto" w:fill="FFFFFF"/>
        <w:autoSpaceDE w:val="0"/>
        <w:autoSpaceDN w:val="0"/>
        <w:adjustRightInd w:val="0"/>
        <w:jc w:val="both"/>
      </w:pPr>
      <w:r>
        <w:rPr>
          <w:color w:val="000000"/>
          <w:sz w:val="28"/>
          <w:szCs w:val="28"/>
        </w:rPr>
        <w:t>-  приобщение детей к социокультурным нормам, традициям семьи, общества и государства;</w:t>
      </w:r>
    </w:p>
    <w:p w:rsidR="00AF29E2" w:rsidRDefault="00AF29E2" w:rsidP="00AF29E2">
      <w:pPr>
        <w:shd w:val="clear" w:color="auto" w:fill="FFFFFF"/>
        <w:autoSpaceDE w:val="0"/>
        <w:autoSpaceDN w:val="0"/>
        <w:adjustRightInd w:val="0"/>
        <w:jc w:val="both"/>
      </w:pPr>
      <w:r>
        <w:rPr>
          <w:color w:val="000000"/>
          <w:sz w:val="28"/>
          <w:szCs w:val="28"/>
        </w:rPr>
        <w:t>- формирование познавательных интересов и познавательных дей</w:t>
      </w:r>
      <w:r>
        <w:rPr>
          <w:color w:val="000000"/>
          <w:sz w:val="28"/>
          <w:szCs w:val="28"/>
        </w:rPr>
        <w:softHyphen/>
        <w:t>ствий ребенка в различных видах деятельности;</w:t>
      </w:r>
    </w:p>
    <w:p w:rsidR="00AF29E2" w:rsidRDefault="00AF29E2" w:rsidP="00AF29E2">
      <w:pPr>
        <w:shd w:val="clear" w:color="auto" w:fill="FFFFFF"/>
        <w:autoSpaceDE w:val="0"/>
        <w:autoSpaceDN w:val="0"/>
        <w:adjustRightInd w:val="0"/>
        <w:jc w:val="both"/>
      </w:pPr>
      <w:r>
        <w:rPr>
          <w:color w:val="000000"/>
          <w:sz w:val="28"/>
          <w:szCs w:val="28"/>
        </w:rPr>
        <w:t>- возрастная адекватность дошкольного образования (соответствие условий, требований, методов возрасту и особенностей развития);</w:t>
      </w:r>
    </w:p>
    <w:p w:rsidR="00AF29E2" w:rsidRDefault="00AF29E2" w:rsidP="00AF29E2">
      <w:pPr>
        <w:shd w:val="clear" w:color="auto" w:fill="FFFFFF"/>
        <w:autoSpaceDE w:val="0"/>
        <w:autoSpaceDN w:val="0"/>
        <w:adjustRightInd w:val="0"/>
        <w:jc w:val="both"/>
        <w:rPr>
          <w:color w:val="000000"/>
          <w:sz w:val="28"/>
          <w:szCs w:val="28"/>
        </w:rPr>
      </w:pPr>
      <w:r>
        <w:rPr>
          <w:color w:val="000000"/>
          <w:sz w:val="28"/>
          <w:szCs w:val="28"/>
        </w:rPr>
        <w:t>- учет этнокультурной ситуации развития детей.</w:t>
      </w:r>
    </w:p>
    <w:p w:rsidR="00AF29E2" w:rsidRPr="00450C2F" w:rsidRDefault="00AF29E2" w:rsidP="00AF29E2">
      <w:pPr>
        <w:shd w:val="clear" w:color="auto" w:fill="FFFFFF"/>
        <w:autoSpaceDE w:val="0"/>
        <w:autoSpaceDN w:val="0"/>
        <w:adjustRightInd w:val="0"/>
        <w:jc w:val="both"/>
        <w:rPr>
          <w:sz w:val="28"/>
          <w:szCs w:val="28"/>
        </w:rPr>
      </w:pPr>
      <w:r w:rsidRPr="00CF17B9">
        <w:rPr>
          <w:color w:val="000000"/>
          <w:sz w:val="28"/>
          <w:szCs w:val="28"/>
        </w:rPr>
        <w:t xml:space="preserve"> </w:t>
      </w:r>
      <w:r>
        <w:rPr>
          <w:color w:val="000000"/>
          <w:sz w:val="28"/>
          <w:szCs w:val="28"/>
        </w:rPr>
        <w:t xml:space="preserve">      </w:t>
      </w:r>
      <w:r w:rsidRPr="00CF17B9">
        <w:rPr>
          <w:color w:val="000000"/>
          <w:sz w:val="28"/>
          <w:szCs w:val="28"/>
        </w:rPr>
        <w:t xml:space="preserve">«Программа» строится на основе </w:t>
      </w:r>
      <w:r w:rsidRPr="00344757">
        <w:rPr>
          <w:b/>
          <w:iCs/>
          <w:color w:val="000000"/>
          <w:sz w:val="28"/>
          <w:szCs w:val="28"/>
        </w:rPr>
        <w:t>общих законо</w:t>
      </w:r>
      <w:r w:rsidRPr="00344757">
        <w:rPr>
          <w:b/>
          <w:iCs/>
          <w:color w:val="000000"/>
          <w:sz w:val="28"/>
          <w:szCs w:val="28"/>
        </w:rPr>
        <w:softHyphen/>
        <w:t>мерностей развития детей дошкольного возраста</w:t>
      </w:r>
      <w:r w:rsidRPr="00450C2F">
        <w:rPr>
          <w:iCs/>
          <w:color w:val="000000"/>
          <w:sz w:val="28"/>
          <w:szCs w:val="28"/>
        </w:rPr>
        <w:t xml:space="preserve"> с учетом сензитивных периодов в развитии психических процессов.</w:t>
      </w:r>
    </w:p>
    <w:p w:rsidR="00AF29E2" w:rsidRPr="00CE3320" w:rsidRDefault="00AF29E2" w:rsidP="00AF29E2">
      <w:pPr>
        <w:shd w:val="clear" w:color="auto" w:fill="FFFFFF"/>
        <w:autoSpaceDE w:val="0"/>
        <w:autoSpaceDN w:val="0"/>
        <w:adjustRightInd w:val="0"/>
        <w:jc w:val="both"/>
        <w:rPr>
          <w:sz w:val="28"/>
          <w:szCs w:val="28"/>
        </w:rPr>
      </w:pPr>
      <w:r>
        <w:rPr>
          <w:color w:val="000000"/>
          <w:sz w:val="28"/>
          <w:szCs w:val="28"/>
        </w:rPr>
        <w:t xml:space="preserve">    </w:t>
      </w:r>
      <w:r w:rsidRPr="00CF17B9">
        <w:rPr>
          <w:color w:val="000000"/>
          <w:sz w:val="28"/>
          <w:szCs w:val="28"/>
        </w:rPr>
        <w:t>Дети различных возрастных категорий могут иметь качественно не</w:t>
      </w:r>
      <w:r w:rsidRPr="00CF17B9">
        <w:rPr>
          <w:color w:val="000000"/>
          <w:sz w:val="28"/>
          <w:szCs w:val="28"/>
        </w:rPr>
        <w:softHyphen/>
        <w:t>однородные уровни психофизического развития. Поэтому при выборе образователь</w:t>
      </w:r>
      <w:r w:rsidRPr="00CF17B9">
        <w:rPr>
          <w:color w:val="000000"/>
          <w:sz w:val="28"/>
          <w:szCs w:val="28"/>
        </w:rPr>
        <w:softHyphen/>
        <w:t>ного маршрута, определяемого требованиями «Программы», следует учи</w:t>
      </w:r>
      <w:r w:rsidRPr="00CF17B9">
        <w:rPr>
          <w:color w:val="000000"/>
          <w:sz w:val="28"/>
          <w:szCs w:val="28"/>
        </w:rPr>
        <w:softHyphen/>
        <w:t>тывать не только возраст ребенка, но и уровень его психофизического развития, а также индивидуально-типологические особенности развития ребенка.</w:t>
      </w:r>
    </w:p>
    <w:p w:rsidR="00AF29E2" w:rsidRPr="00CF17B9" w:rsidRDefault="00AF29E2" w:rsidP="00AF29E2">
      <w:pPr>
        <w:jc w:val="both"/>
        <w:rPr>
          <w:color w:val="000000"/>
          <w:sz w:val="28"/>
          <w:szCs w:val="28"/>
        </w:rPr>
      </w:pPr>
      <w:r>
        <w:rPr>
          <w:color w:val="000000"/>
          <w:sz w:val="28"/>
          <w:szCs w:val="28"/>
        </w:rPr>
        <w:t xml:space="preserve">       </w:t>
      </w:r>
      <w:r w:rsidRPr="00CF17B9">
        <w:rPr>
          <w:color w:val="000000"/>
          <w:sz w:val="28"/>
          <w:szCs w:val="28"/>
        </w:rPr>
        <w:t>Таким образом, разработанная нами в соответствии с ФГОС ДО «Про</w:t>
      </w:r>
      <w:r w:rsidRPr="00CF17B9">
        <w:rPr>
          <w:color w:val="000000"/>
          <w:sz w:val="28"/>
          <w:szCs w:val="28"/>
        </w:rPr>
        <w:softHyphen/>
        <w:t xml:space="preserve">грамма» направлена на:   </w:t>
      </w:r>
    </w:p>
    <w:p w:rsidR="00AF29E2" w:rsidRPr="00CF17B9" w:rsidRDefault="00AF29E2" w:rsidP="00AF29E2">
      <w:pPr>
        <w:shd w:val="clear" w:color="auto" w:fill="FFFFFF"/>
        <w:autoSpaceDE w:val="0"/>
        <w:autoSpaceDN w:val="0"/>
        <w:adjustRightInd w:val="0"/>
        <w:jc w:val="both"/>
        <w:rPr>
          <w:sz w:val="28"/>
          <w:szCs w:val="28"/>
        </w:rPr>
      </w:pPr>
      <w:r>
        <w:rPr>
          <w:color w:val="000000"/>
          <w:sz w:val="28"/>
          <w:szCs w:val="28"/>
        </w:rPr>
        <w:t xml:space="preserve"> - </w:t>
      </w:r>
      <w:r w:rsidRPr="00CF17B9">
        <w:rPr>
          <w:color w:val="000000"/>
          <w:sz w:val="28"/>
          <w:szCs w:val="28"/>
        </w:rPr>
        <w:t>охрану и укрепление здоровья воспитанников, их всестороннее (физическое, социально-коммуникативное, познавательное, речевое и ху</w:t>
      </w:r>
      <w:r w:rsidRPr="00CF17B9">
        <w:rPr>
          <w:color w:val="000000"/>
          <w:sz w:val="28"/>
          <w:szCs w:val="28"/>
        </w:rPr>
        <w:softHyphen/>
        <w:t xml:space="preserve">дожественно-эстетическое) развитие, коррекцию нарушений </w:t>
      </w:r>
      <w:r>
        <w:rPr>
          <w:color w:val="000000"/>
          <w:sz w:val="28"/>
          <w:szCs w:val="28"/>
        </w:rPr>
        <w:t xml:space="preserve"> психофизического и </w:t>
      </w:r>
      <w:r w:rsidRPr="00CF17B9">
        <w:rPr>
          <w:color w:val="000000"/>
          <w:sz w:val="28"/>
          <w:szCs w:val="28"/>
        </w:rPr>
        <w:t>речевого раз</w:t>
      </w:r>
      <w:r w:rsidRPr="00CF17B9">
        <w:rPr>
          <w:color w:val="000000"/>
          <w:sz w:val="28"/>
          <w:szCs w:val="28"/>
        </w:rPr>
        <w:softHyphen/>
        <w:t>вития;</w:t>
      </w:r>
    </w:p>
    <w:p w:rsidR="00AF29E2" w:rsidRPr="00CF17B9" w:rsidRDefault="00AF29E2" w:rsidP="00AF29E2">
      <w:pPr>
        <w:shd w:val="clear" w:color="auto" w:fill="FFFFFF"/>
        <w:autoSpaceDE w:val="0"/>
        <w:autoSpaceDN w:val="0"/>
        <w:adjustRightInd w:val="0"/>
        <w:jc w:val="both"/>
        <w:rPr>
          <w:sz w:val="28"/>
          <w:szCs w:val="28"/>
        </w:rPr>
      </w:pPr>
      <w:r>
        <w:rPr>
          <w:color w:val="000000"/>
          <w:sz w:val="28"/>
          <w:szCs w:val="28"/>
        </w:rPr>
        <w:lastRenderedPageBreak/>
        <w:t xml:space="preserve">- </w:t>
      </w:r>
      <w:r w:rsidRPr="00CF17B9">
        <w:rPr>
          <w:color w:val="000000"/>
          <w:sz w:val="28"/>
          <w:szCs w:val="28"/>
        </w:rPr>
        <w:t>обеспечение равных возможностей для полноценного развития каждого ребенка в период дошкольного детства независимо от тяжести ре</w:t>
      </w:r>
      <w:r w:rsidRPr="00CF17B9">
        <w:rPr>
          <w:color w:val="000000"/>
          <w:sz w:val="28"/>
          <w:szCs w:val="28"/>
        </w:rPr>
        <w:softHyphen/>
        <w:t>чевого нарушения;</w:t>
      </w:r>
    </w:p>
    <w:p w:rsidR="00AF29E2" w:rsidRPr="00CF17B9" w:rsidRDefault="00AF29E2" w:rsidP="00AF29E2">
      <w:pPr>
        <w:shd w:val="clear" w:color="auto" w:fill="FFFFFF"/>
        <w:autoSpaceDE w:val="0"/>
        <w:autoSpaceDN w:val="0"/>
        <w:adjustRightInd w:val="0"/>
        <w:jc w:val="both"/>
        <w:rPr>
          <w:sz w:val="28"/>
          <w:szCs w:val="28"/>
        </w:rPr>
      </w:pPr>
      <w:r>
        <w:rPr>
          <w:color w:val="000000"/>
          <w:sz w:val="28"/>
          <w:szCs w:val="28"/>
        </w:rPr>
        <w:t xml:space="preserve">- </w:t>
      </w:r>
      <w:r w:rsidRPr="00CF17B9">
        <w:rPr>
          <w:color w:val="000000"/>
          <w:sz w:val="28"/>
          <w:szCs w:val="28"/>
        </w:rPr>
        <w:t>раскрытие потенциальных возможностей каждого ребенка через осуществление индивидуального и дифференцированного подхода в орга</w:t>
      </w:r>
      <w:r w:rsidRPr="00CF17B9">
        <w:rPr>
          <w:color w:val="000000"/>
          <w:sz w:val="28"/>
          <w:szCs w:val="28"/>
        </w:rPr>
        <w:softHyphen/>
        <w:t>низации всех форм образовательной деятельности и формирование уровня готовности к школе;</w:t>
      </w:r>
    </w:p>
    <w:p w:rsidR="00AF29E2" w:rsidRPr="00CF17B9" w:rsidRDefault="00AF29E2" w:rsidP="00AF29E2">
      <w:pPr>
        <w:shd w:val="clear" w:color="auto" w:fill="FFFFFF"/>
        <w:autoSpaceDE w:val="0"/>
        <w:autoSpaceDN w:val="0"/>
        <w:adjustRightInd w:val="0"/>
        <w:jc w:val="both"/>
        <w:rPr>
          <w:sz w:val="28"/>
          <w:szCs w:val="28"/>
        </w:rPr>
      </w:pPr>
      <w:r>
        <w:rPr>
          <w:color w:val="000000"/>
          <w:sz w:val="28"/>
          <w:szCs w:val="28"/>
        </w:rPr>
        <w:t xml:space="preserve">- </w:t>
      </w:r>
      <w:r w:rsidRPr="00CF17B9">
        <w:rPr>
          <w:color w:val="000000"/>
          <w:sz w:val="28"/>
          <w:szCs w:val="28"/>
        </w:rPr>
        <w:t>использование адекватной возрастным, типологическим и инди</w:t>
      </w:r>
      <w:r w:rsidRPr="00CF17B9">
        <w:rPr>
          <w:color w:val="000000"/>
          <w:sz w:val="28"/>
          <w:szCs w:val="28"/>
        </w:rPr>
        <w:softHyphen/>
        <w:t>вид</w:t>
      </w:r>
      <w:r>
        <w:rPr>
          <w:color w:val="000000"/>
          <w:sz w:val="28"/>
          <w:szCs w:val="28"/>
        </w:rPr>
        <w:t>уальным возможностям детей с ОВЗ</w:t>
      </w:r>
      <w:r w:rsidRPr="00CF17B9">
        <w:rPr>
          <w:color w:val="000000"/>
          <w:sz w:val="28"/>
          <w:szCs w:val="28"/>
        </w:rPr>
        <w:t xml:space="preserve"> модели образовательного процес</w:t>
      </w:r>
      <w:r w:rsidRPr="00CF17B9">
        <w:rPr>
          <w:color w:val="000000"/>
          <w:sz w:val="28"/>
          <w:szCs w:val="28"/>
        </w:rPr>
        <w:softHyphen/>
        <w:t>са, основанной на реализации деятельностного и онтогенетического прин</w:t>
      </w:r>
      <w:r w:rsidRPr="00CF17B9">
        <w:rPr>
          <w:color w:val="000000"/>
          <w:sz w:val="28"/>
          <w:szCs w:val="28"/>
        </w:rPr>
        <w:softHyphen/>
        <w:t>ципов, принципа единства диагностики, коррекции и развития;</w:t>
      </w:r>
    </w:p>
    <w:p w:rsidR="00AF29E2" w:rsidRPr="00CF17B9" w:rsidRDefault="00AF29E2" w:rsidP="00AF29E2">
      <w:pPr>
        <w:shd w:val="clear" w:color="auto" w:fill="FFFFFF"/>
        <w:autoSpaceDE w:val="0"/>
        <w:autoSpaceDN w:val="0"/>
        <w:adjustRightInd w:val="0"/>
        <w:jc w:val="both"/>
        <w:rPr>
          <w:sz w:val="28"/>
          <w:szCs w:val="28"/>
        </w:rPr>
      </w:pPr>
      <w:r>
        <w:rPr>
          <w:color w:val="000000"/>
          <w:sz w:val="28"/>
          <w:szCs w:val="28"/>
        </w:rPr>
        <w:t xml:space="preserve">-   </w:t>
      </w:r>
      <w:r w:rsidRPr="00CF17B9">
        <w:rPr>
          <w:color w:val="000000"/>
          <w:sz w:val="28"/>
          <w:szCs w:val="28"/>
        </w:rPr>
        <w:t xml:space="preserve">реализацию преемственности содержания общеобразовательных программ дошкольного и начального общего образования;     </w:t>
      </w:r>
    </w:p>
    <w:p w:rsidR="00AF29E2" w:rsidRPr="00CF17B9" w:rsidRDefault="00AF29E2" w:rsidP="00AF29E2">
      <w:pPr>
        <w:shd w:val="clear" w:color="auto" w:fill="FFFFFF"/>
        <w:autoSpaceDE w:val="0"/>
        <w:autoSpaceDN w:val="0"/>
        <w:adjustRightInd w:val="0"/>
        <w:jc w:val="both"/>
        <w:rPr>
          <w:sz w:val="28"/>
          <w:szCs w:val="28"/>
        </w:rPr>
      </w:pPr>
      <w:r>
        <w:rPr>
          <w:color w:val="000000"/>
          <w:sz w:val="28"/>
          <w:szCs w:val="28"/>
        </w:rPr>
        <w:t xml:space="preserve">- </w:t>
      </w:r>
      <w:r w:rsidRPr="00CF17B9">
        <w:rPr>
          <w:color w:val="000000"/>
          <w:sz w:val="28"/>
          <w:szCs w:val="28"/>
        </w:rPr>
        <w:t>обеспечение психолого-педагогической поддержки семьи и повы</w:t>
      </w:r>
      <w:r w:rsidRPr="00CF17B9">
        <w:rPr>
          <w:color w:val="000000"/>
          <w:sz w:val="28"/>
          <w:szCs w:val="28"/>
        </w:rPr>
        <w:softHyphen/>
        <w:t>шение компетентности родителей (законных представителей) в вопросах развития и образования, охраны и укрепление здоровья детей.</w:t>
      </w:r>
    </w:p>
    <w:p w:rsidR="00AF29E2" w:rsidRDefault="00AF29E2" w:rsidP="00AF29E2">
      <w:pPr>
        <w:rPr>
          <w:color w:val="000000"/>
          <w:sz w:val="28"/>
          <w:szCs w:val="28"/>
        </w:rPr>
      </w:pPr>
      <w:r>
        <w:rPr>
          <w:color w:val="000000"/>
          <w:sz w:val="32"/>
          <w:szCs w:val="32"/>
        </w:rPr>
        <w:t xml:space="preserve">     </w:t>
      </w:r>
      <w:r w:rsidRPr="00CF17B9">
        <w:rPr>
          <w:color w:val="000000"/>
          <w:sz w:val="28"/>
          <w:szCs w:val="28"/>
        </w:rPr>
        <w:t>Целенаправленная и последовательная работа по всем направлениям развития д</w:t>
      </w:r>
      <w:r>
        <w:rPr>
          <w:color w:val="000000"/>
          <w:sz w:val="28"/>
          <w:szCs w:val="28"/>
        </w:rPr>
        <w:t>етей с ОВЗ</w:t>
      </w:r>
      <w:r w:rsidRPr="00CF17B9">
        <w:rPr>
          <w:color w:val="000000"/>
          <w:sz w:val="28"/>
          <w:szCs w:val="28"/>
        </w:rPr>
        <w:t xml:space="preserve"> в дошкольной образова</w:t>
      </w:r>
      <w:r w:rsidRPr="00CF17B9">
        <w:rPr>
          <w:color w:val="000000"/>
          <w:sz w:val="28"/>
          <w:szCs w:val="28"/>
        </w:rPr>
        <w:softHyphen/>
        <w:t>тельной организации обеспечивается целостным содержанием «Програм</w:t>
      </w:r>
      <w:r w:rsidRPr="00CF17B9">
        <w:rPr>
          <w:color w:val="000000"/>
          <w:sz w:val="28"/>
          <w:szCs w:val="28"/>
        </w:rPr>
        <w:softHyphen/>
        <w:t xml:space="preserve">мы».             </w:t>
      </w:r>
    </w:p>
    <w:p w:rsidR="00AF29E2" w:rsidRDefault="00AF29E2" w:rsidP="00AF29E2">
      <w:pPr>
        <w:rPr>
          <w:color w:val="000000"/>
          <w:sz w:val="28"/>
          <w:szCs w:val="28"/>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4403D4" w:rsidP="00AF29E2">
      <w:pPr>
        <w:rPr>
          <w:b/>
          <w:color w:val="000000"/>
          <w:sz w:val="32"/>
          <w:szCs w:val="32"/>
        </w:rPr>
      </w:pPr>
    </w:p>
    <w:p w:rsidR="004403D4" w:rsidRDefault="00AF29E2" w:rsidP="00AF29E2">
      <w:pPr>
        <w:rPr>
          <w:b/>
          <w:color w:val="000000"/>
          <w:sz w:val="32"/>
          <w:szCs w:val="32"/>
        </w:rPr>
      </w:pPr>
      <w:r w:rsidRPr="00AF29E2">
        <w:rPr>
          <w:b/>
          <w:color w:val="000000"/>
          <w:sz w:val="32"/>
          <w:szCs w:val="32"/>
        </w:rPr>
        <w:lastRenderedPageBreak/>
        <w:t xml:space="preserve">1.4. Возрастные особенности детей группы «Пчёлка»  </w:t>
      </w:r>
    </w:p>
    <w:p w:rsidR="004403D4" w:rsidRPr="00614569" w:rsidRDefault="004403D4" w:rsidP="004403D4">
      <w:pPr>
        <w:jc w:val="center"/>
        <w:rPr>
          <w:b/>
          <w:sz w:val="32"/>
          <w:szCs w:val="32"/>
        </w:rPr>
      </w:pPr>
    </w:p>
    <w:p w:rsidR="004403D4" w:rsidRPr="00614569" w:rsidRDefault="004403D4" w:rsidP="004403D4">
      <w:pPr>
        <w:jc w:val="center"/>
        <w:rPr>
          <w:b/>
          <w:sz w:val="32"/>
          <w:szCs w:val="32"/>
        </w:rPr>
      </w:pPr>
    </w:p>
    <w:tbl>
      <w:tblPr>
        <w:tblStyle w:val="a9"/>
        <w:tblpPr w:leftFromText="180" w:rightFromText="180" w:vertAnchor="page" w:horzAnchor="margin" w:tblpY="2353"/>
        <w:tblW w:w="9694" w:type="dxa"/>
        <w:tblLook w:val="04A0"/>
      </w:tblPr>
      <w:tblGrid>
        <w:gridCol w:w="3231"/>
        <w:gridCol w:w="3231"/>
        <w:gridCol w:w="3232"/>
      </w:tblGrid>
      <w:tr w:rsidR="004403D4" w:rsidRPr="00150BC7" w:rsidTr="004403D4">
        <w:trPr>
          <w:trHeight w:val="689"/>
        </w:trPr>
        <w:tc>
          <w:tcPr>
            <w:tcW w:w="3231" w:type="dxa"/>
          </w:tcPr>
          <w:p w:rsidR="004403D4" w:rsidRPr="00614569" w:rsidRDefault="004403D4" w:rsidP="004403D4">
            <w:pPr>
              <w:jc w:val="center"/>
              <w:rPr>
                <w:b/>
                <w:sz w:val="32"/>
                <w:szCs w:val="32"/>
              </w:rPr>
            </w:pPr>
            <w:r w:rsidRPr="00614569">
              <w:rPr>
                <w:b/>
                <w:sz w:val="32"/>
                <w:szCs w:val="32"/>
                <w:lang w:val="en-US"/>
              </w:rPr>
              <w:t>I</w:t>
            </w:r>
            <w:r w:rsidRPr="00614569">
              <w:rPr>
                <w:b/>
                <w:sz w:val="32"/>
                <w:szCs w:val="32"/>
              </w:rPr>
              <w:t xml:space="preserve"> подгруппа </w:t>
            </w:r>
            <w:r w:rsidRPr="00614569">
              <w:rPr>
                <w:b/>
                <w:sz w:val="32"/>
                <w:szCs w:val="32"/>
                <w:lang w:val="en-US"/>
              </w:rPr>
              <w:t>III</w:t>
            </w:r>
            <w:r w:rsidRPr="00614569">
              <w:rPr>
                <w:b/>
                <w:sz w:val="32"/>
                <w:szCs w:val="32"/>
              </w:rPr>
              <w:t xml:space="preserve"> год обучения</w:t>
            </w:r>
          </w:p>
        </w:tc>
        <w:tc>
          <w:tcPr>
            <w:tcW w:w="3231" w:type="dxa"/>
          </w:tcPr>
          <w:p w:rsidR="004403D4" w:rsidRPr="00150BC7" w:rsidRDefault="004403D4" w:rsidP="004403D4">
            <w:pPr>
              <w:jc w:val="center"/>
              <w:rPr>
                <w:b/>
                <w:sz w:val="28"/>
                <w:szCs w:val="28"/>
              </w:rPr>
            </w:pPr>
            <w:r w:rsidRPr="00150BC7">
              <w:rPr>
                <w:b/>
                <w:sz w:val="28"/>
                <w:szCs w:val="28"/>
              </w:rPr>
              <w:t>Дата рождения</w:t>
            </w:r>
          </w:p>
        </w:tc>
        <w:tc>
          <w:tcPr>
            <w:tcW w:w="3232" w:type="dxa"/>
          </w:tcPr>
          <w:p w:rsidR="004403D4" w:rsidRPr="00150BC7" w:rsidRDefault="004403D4" w:rsidP="004403D4">
            <w:pPr>
              <w:jc w:val="center"/>
              <w:rPr>
                <w:b/>
                <w:sz w:val="28"/>
                <w:szCs w:val="28"/>
              </w:rPr>
            </w:pPr>
            <w:r w:rsidRPr="00150BC7">
              <w:rPr>
                <w:b/>
                <w:sz w:val="28"/>
                <w:szCs w:val="28"/>
              </w:rPr>
              <w:t>Заключение ПМПК</w:t>
            </w:r>
          </w:p>
        </w:tc>
      </w:tr>
      <w:tr w:rsidR="004403D4" w:rsidRPr="00150BC7" w:rsidTr="004403D4">
        <w:trPr>
          <w:trHeight w:val="590"/>
        </w:trPr>
        <w:tc>
          <w:tcPr>
            <w:tcW w:w="3231" w:type="dxa"/>
          </w:tcPr>
          <w:p w:rsidR="004403D4" w:rsidRDefault="004403D4" w:rsidP="004403D4">
            <w:pPr>
              <w:pStyle w:val="21"/>
              <w:shd w:val="clear" w:color="auto" w:fill="auto"/>
              <w:spacing w:line="280" w:lineRule="exact"/>
              <w:ind w:left="120"/>
              <w:jc w:val="left"/>
            </w:pPr>
            <w:r>
              <w:rPr>
                <w:rStyle w:val="14pt"/>
              </w:rPr>
              <w:t>1.</w:t>
            </w:r>
            <w:r>
              <w:rPr>
                <w:rStyle w:val="13pt"/>
              </w:rPr>
              <w:t>Викулин Максим</w:t>
            </w:r>
          </w:p>
        </w:tc>
        <w:tc>
          <w:tcPr>
            <w:tcW w:w="3231" w:type="dxa"/>
          </w:tcPr>
          <w:p w:rsidR="004403D4" w:rsidRDefault="004403D4" w:rsidP="004403D4">
            <w:pPr>
              <w:pStyle w:val="21"/>
              <w:shd w:val="clear" w:color="auto" w:fill="auto"/>
              <w:spacing w:line="260" w:lineRule="exact"/>
              <w:jc w:val="center"/>
            </w:pPr>
            <w:r>
              <w:rPr>
                <w:rStyle w:val="13pt"/>
              </w:rPr>
              <w:t>04.06.2012</w:t>
            </w:r>
          </w:p>
        </w:tc>
        <w:tc>
          <w:tcPr>
            <w:tcW w:w="3232" w:type="dxa"/>
            <w:vAlign w:val="bottom"/>
          </w:tcPr>
          <w:p w:rsidR="004403D4" w:rsidRPr="00150BC7" w:rsidRDefault="004403D4" w:rsidP="004403D4">
            <w:pPr>
              <w:pStyle w:val="21"/>
              <w:shd w:val="clear" w:color="auto" w:fill="auto"/>
              <w:spacing w:line="278" w:lineRule="exact"/>
              <w:ind w:left="120"/>
              <w:jc w:val="left"/>
              <w:rPr>
                <w:sz w:val="24"/>
                <w:szCs w:val="24"/>
              </w:rPr>
            </w:pPr>
            <w:r w:rsidRPr="00150BC7">
              <w:rPr>
                <w:rStyle w:val="11pt"/>
                <w:sz w:val="24"/>
                <w:szCs w:val="24"/>
                <w:lang w:val="en-US" w:eastAsia="en-US" w:bidi="en-US"/>
              </w:rPr>
              <w:t>F</w:t>
            </w:r>
            <w:r w:rsidRPr="00150BC7">
              <w:rPr>
                <w:rStyle w:val="11pt"/>
                <w:sz w:val="24"/>
                <w:szCs w:val="24"/>
                <w:lang w:eastAsia="en-US" w:bidi="en-US"/>
              </w:rPr>
              <w:t xml:space="preserve">80.01 </w:t>
            </w:r>
            <w:r w:rsidRPr="00150BC7">
              <w:rPr>
                <w:rStyle w:val="11pt"/>
                <w:sz w:val="24"/>
                <w:szCs w:val="24"/>
              </w:rPr>
              <w:t xml:space="preserve">ОНР </w:t>
            </w:r>
            <w:r w:rsidRPr="00150BC7">
              <w:rPr>
                <w:rStyle w:val="11pt"/>
                <w:sz w:val="24"/>
                <w:szCs w:val="24"/>
                <w:lang w:val="en-US" w:eastAsia="en-US" w:bidi="en-US"/>
              </w:rPr>
              <w:t>II</w:t>
            </w:r>
            <w:r w:rsidRPr="00150BC7">
              <w:rPr>
                <w:rStyle w:val="11pt"/>
                <w:sz w:val="24"/>
                <w:szCs w:val="24"/>
                <w:lang w:eastAsia="en-US" w:bidi="en-US"/>
              </w:rPr>
              <w:t>-</w:t>
            </w:r>
            <w:r w:rsidRPr="00150BC7">
              <w:rPr>
                <w:rStyle w:val="11pt"/>
                <w:sz w:val="24"/>
                <w:szCs w:val="24"/>
                <w:lang w:val="en-US" w:eastAsia="en-US" w:bidi="en-US"/>
              </w:rPr>
              <w:t>III</w:t>
            </w:r>
            <w:r w:rsidRPr="00150BC7">
              <w:rPr>
                <w:rStyle w:val="11pt"/>
                <w:sz w:val="24"/>
                <w:szCs w:val="24"/>
              </w:rPr>
              <w:t>уровень речевого развития</w:t>
            </w:r>
          </w:p>
        </w:tc>
      </w:tr>
      <w:tr w:rsidR="004403D4" w:rsidRPr="00150BC7" w:rsidTr="004403D4">
        <w:trPr>
          <w:trHeight w:val="590"/>
        </w:trPr>
        <w:tc>
          <w:tcPr>
            <w:tcW w:w="3231" w:type="dxa"/>
          </w:tcPr>
          <w:p w:rsidR="004403D4" w:rsidRPr="00150BC7" w:rsidRDefault="004403D4" w:rsidP="004403D4">
            <w:pPr>
              <w:pStyle w:val="21"/>
              <w:shd w:val="clear" w:color="auto" w:fill="auto"/>
              <w:spacing w:line="300" w:lineRule="exact"/>
              <w:ind w:left="120"/>
              <w:jc w:val="left"/>
              <w:rPr>
                <w:sz w:val="28"/>
                <w:szCs w:val="28"/>
              </w:rPr>
            </w:pPr>
            <w:r w:rsidRPr="00150BC7">
              <w:rPr>
                <w:rStyle w:val="14pt"/>
              </w:rPr>
              <w:t xml:space="preserve">2. </w:t>
            </w:r>
            <w:r w:rsidRPr="00150BC7">
              <w:rPr>
                <w:rStyle w:val="ab"/>
                <w:sz w:val="28"/>
                <w:szCs w:val="28"/>
              </w:rPr>
              <w:t>Гордеев Вадим</w:t>
            </w:r>
          </w:p>
        </w:tc>
        <w:tc>
          <w:tcPr>
            <w:tcW w:w="3231" w:type="dxa"/>
          </w:tcPr>
          <w:p w:rsidR="004403D4" w:rsidRPr="00150BC7" w:rsidRDefault="004403D4" w:rsidP="004403D4">
            <w:pPr>
              <w:pStyle w:val="21"/>
              <w:shd w:val="clear" w:color="auto" w:fill="auto"/>
              <w:spacing w:line="300" w:lineRule="exact"/>
              <w:jc w:val="center"/>
              <w:rPr>
                <w:sz w:val="28"/>
                <w:szCs w:val="28"/>
              </w:rPr>
            </w:pPr>
            <w:r w:rsidRPr="00150BC7">
              <w:rPr>
                <w:rStyle w:val="ab"/>
                <w:sz w:val="28"/>
                <w:szCs w:val="28"/>
              </w:rPr>
              <w:t>19.06.2012</w:t>
            </w:r>
          </w:p>
        </w:tc>
        <w:tc>
          <w:tcPr>
            <w:tcW w:w="3232" w:type="dxa"/>
            <w:vAlign w:val="bottom"/>
          </w:tcPr>
          <w:p w:rsidR="004403D4" w:rsidRPr="00150BC7" w:rsidRDefault="004403D4" w:rsidP="004403D4">
            <w:pPr>
              <w:pStyle w:val="21"/>
              <w:shd w:val="clear" w:color="auto" w:fill="auto"/>
              <w:spacing w:line="278" w:lineRule="exact"/>
              <w:ind w:left="120"/>
              <w:jc w:val="left"/>
              <w:rPr>
                <w:sz w:val="24"/>
                <w:szCs w:val="24"/>
              </w:rPr>
            </w:pPr>
            <w:r w:rsidRPr="00150BC7">
              <w:rPr>
                <w:rStyle w:val="11pt"/>
                <w:sz w:val="24"/>
                <w:szCs w:val="24"/>
                <w:lang w:val="en-US" w:eastAsia="en-US" w:bidi="en-US"/>
              </w:rPr>
              <w:t>F</w:t>
            </w:r>
            <w:r w:rsidRPr="00150BC7">
              <w:rPr>
                <w:rStyle w:val="11pt"/>
                <w:sz w:val="24"/>
                <w:szCs w:val="24"/>
                <w:lang w:eastAsia="en-US" w:bidi="en-US"/>
              </w:rPr>
              <w:t xml:space="preserve">83 </w:t>
            </w:r>
            <w:r w:rsidRPr="00150BC7">
              <w:rPr>
                <w:rStyle w:val="11pt"/>
                <w:sz w:val="24"/>
                <w:szCs w:val="24"/>
              </w:rPr>
              <w:t>недор.</w:t>
            </w:r>
            <w:r>
              <w:rPr>
                <w:rStyle w:val="11pt"/>
                <w:sz w:val="24"/>
                <w:szCs w:val="24"/>
              </w:rPr>
              <w:t xml:space="preserve"> речи сист-гохара-ра. Стертая д</w:t>
            </w:r>
            <w:r w:rsidRPr="00150BC7">
              <w:rPr>
                <w:rStyle w:val="11pt"/>
                <w:sz w:val="24"/>
                <w:szCs w:val="24"/>
              </w:rPr>
              <w:t>изартрия.</w:t>
            </w:r>
          </w:p>
        </w:tc>
      </w:tr>
      <w:tr w:rsidR="004403D4" w:rsidRPr="00150BC7" w:rsidTr="004403D4">
        <w:trPr>
          <w:trHeight w:val="590"/>
        </w:trPr>
        <w:tc>
          <w:tcPr>
            <w:tcW w:w="3231" w:type="dxa"/>
          </w:tcPr>
          <w:p w:rsidR="004403D4" w:rsidRPr="00150BC7" w:rsidRDefault="004403D4" w:rsidP="004403D4">
            <w:pPr>
              <w:pStyle w:val="21"/>
              <w:shd w:val="clear" w:color="auto" w:fill="auto"/>
              <w:spacing w:line="280" w:lineRule="exact"/>
              <w:ind w:left="120"/>
              <w:jc w:val="left"/>
              <w:rPr>
                <w:sz w:val="28"/>
                <w:szCs w:val="28"/>
              </w:rPr>
            </w:pPr>
            <w:r w:rsidRPr="00150BC7">
              <w:rPr>
                <w:rStyle w:val="14pt"/>
              </w:rPr>
              <w:t xml:space="preserve">3. </w:t>
            </w:r>
            <w:r w:rsidRPr="00150BC7">
              <w:rPr>
                <w:rStyle w:val="13pt"/>
                <w:sz w:val="28"/>
                <w:szCs w:val="28"/>
              </w:rPr>
              <w:t>Зайцева София</w:t>
            </w:r>
          </w:p>
        </w:tc>
        <w:tc>
          <w:tcPr>
            <w:tcW w:w="3231" w:type="dxa"/>
          </w:tcPr>
          <w:p w:rsidR="004403D4" w:rsidRPr="00150BC7" w:rsidRDefault="004403D4" w:rsidP="004403D4">
            <w:pPr>
              <w:pStyle w:val="21"/>
              <w:shd w:val="clear" w:color="auto" w:fill="auto"/>
              <w:spacing w:line="260" w:lineRule="exact"/>
              <w:jc w:val="center"/>
              <w:rPr>
                <w:sz w:val="28"/>
                <w:szCs w:val="28"/>
              </w:rPr>
            </w:pPr>
            <w:r w:rsidRPr="00150BC7">
              <w:rPr>
                <w:rStyle w:val="13pt"/>
                <w:sz w:val="28"/>
                <w:szCs w:val="28"/>
              </w:rPr>
              <w:t>03.03.2012</w:t>
            </w:r>
          </w:p>
        </w:tc>
        <w:tc>
          <w:tcPr>
            <w:tcW w:w="3232" w:type="dxa"/>
            <w:vAlign w:val="bottom"/>
          </w:tcPr>
          <w:p w:rsidR="004403D4" w:rsidRPr="00150BC7" w:rsidRDefault="004403D4" w:rsidP="004403D4">
            <w:pPr>
              <w:pStyle w:val="21"/>
              <w:shd w:val="clear" w:color="auto" w:fill="auto"/>
              <w:spacing w:line="278" w:lineRule="exact"/>
              <w:ind w:left="120"/>
              <w:jc w:val="left"/>
              <w:rPr>
                <w:sz w:val="24"/>
                <w:szCs w:val="24"/>
              </w:rPr>
            </w:pPr>
            <w:r w:rsidRPr="00150BC7">
              <w:rPr>
                <w:rStyle w:val="11pt"/>
                <w:sz w:val="24"/>
                <w:szCs w:val="24"/>
                <w:lang w:val="en-US" w:eastAsia="en-US" w:bidi="en-US"/>
              </w:rPr>
              <w:t>F</w:t>
            </w:r>
            <w:r w:rsidRPr="00150BC7">
              <w:rPr>
                <w:rStyle w:val="11pt"/>
                <w:sz w:val="24"/>
                <w:szCs w:val="24"/>
                <w:lang w:eastAsia="en-US" w:bidi="en-US"/>
              </w:rPr>
              <w:t xml:space="preserve">83 </w:t>
            </w:r>
            <w:r w:rsidRPr="00150BC7">
              <w:rPr>
                <w:rStyle w:val="11pt"/>
                <w:sz w:val="24"/>
                <w:szCs w:val="24"/>
              </w:rPr>
              <w:t>недор. речи сист-гохара-ра</w:t>
            </w:r>
          </w:p>
        </w:tc>
      </w:tr>
      <w:tr w:rsidR="004403D4" w:rsidRPr="00150BC7" w:rsidTr="004403D4">
        <w:trPr>
          <w:trHeight w:val="673"/>
        </w:trPr>
        <w:tc>
          <w:tcPr>
            <w:tcW w:w="3231" w:type="dxa"/>
          </w:tcPr>
          <w:p w:rsidR="004403D4" w:rsidRPr="00614569" w:rsidRDefault="004403D4" w:rsidP="004403D4">
            <w:pPr>
              <w:jc w:val="center"/>
              <w:rPr>
                <w:b/>
                <w:sz w:val="32"/>
                <w:szCs w:val="32"/>
              </w:rPr>
            </w:pPr>
            <w:r w:rsidRPr="00614569">
              <w:rPr>
                <w:b/>
                <w:sz w:val="32"/>
                <w:szCs w:val="32"/>
                <w:lang w:val="en-US"/>
              </w:rPr>
              <w:t>II</w:t>
            </w:r>
            <w:r w:rsidRPr="00614569">
              <w:rPr>
                <w:b/>
                <w:sz w:val="32"/>
                <w:szCs w:val="32"/>
              </w:rPr>
              <w:t xml:space="preserve">  подгруппа </w:t>
            </w:r>
            <w:r w:rsidR="00182347">
              <w:rPr>
                <w:b/>
                <w:sz w:val="32"/>
                <w:szCs w:val="32"/>
                <w:lang w:val="en-US"/>
              </w:rPr>
              <w:t>III</w:t>
            </w:r>
            <w:r w:rsidR="00182347">
              <w:rPr>
                <w:b/>
                <w:sz w:val="32"/>
                <w:szCs w:val="32"/>
              </w:rPr>
              <w:t xml:space="preserve"> </w:t>
            </w:r>
            <w:r w:rsidRPr="00614569">
              <w:rPr>
                <w:b/>
                <w:sz w:val="32"/>
                <w:szCs w:val="32"/>
              </w:rPr>
              <w:t>год обучения</w:t>
            </w:r>
          </w:p>
        </w:tc>
        <w:tc>
          <w:tcPr>
            <w:tcW w:w="3231" w:type="dxa"/>
          </w:tcPr>
          <w:p w:rsidR="004403D4" w:rsidRPr="00150BC7" w:rsidRDefault="004403D4" w:rsidP="004403D4">
            <w:pPr>
              <w:rPr>
                <w:sz w:val="28"/>
                <w:szCs w:val="28"/>
              </w:rPr>
            </w:pPr>
          </w:p>
        </w:tc>
        <w:tc>
          <w:tcPr>
            <w:tcW w:w="3232" w:type="dxa"/>
          </w:tcPr>
          <w:p w:rsidR="004403D4" w:rsidRPr="00150BC7" w:rsidRDefault="004403D4" w:rsidP="004403D4">
            <w:pPr>
              <w:rPr>
                <w:sz w:val="28"/>
                <w:szCs w:val="28"/>
              </w:rPr>
            </w:pPr>
          </w:p>
        </w:tc>
      </w:tr>
      <w:tr w:rsidR="004403D4" w:rsidTr="004403D4">
        <w:trPr>
          <w:trHeight w:val="590"/>
        </w:trPr>
        <w:tc>
          <w:tcPr>
            <w:tcW w:w="3231" w:type="dxa"/>
          </w:tcPr>
          <w:p w:rsidR="004403D4" w:rsidRDefault="004403D4" w:rsidP="004403D4">
            <w:pPr>
              <w:pStyle w:val="21"/>
              <w:shd w:val="clear" w:color="auto" w:fill="auto"/>
              <w:spacing w:line="280" w:lineRule="exact"/>
              <w:ind w:left="120"/>
              <w:jc w:val="left"/>
            </w:pPr>
            <w:r>
              <w:rPr>
                <w:rStyle w:val="14pt"/>
              </w:rPr>
              <w:t>4.</w:t>
            </w:r>
            <w:r>
              <w:rPr>
                <w:rStyle w:val="13pt"/>
              </w:rPr>
              <w:t>Верзин Николай</w:t>
            </w:r>
          </w:p>
        </w:tc>
        <w:tc>
          <w:tcPr>
            <w:tcW w:w="3231" w:type="dxa"/>
          </w:tcPr>
          <w:p w:rsidR="004403D4" w:rsidRDefault="004403D4" w:rsidP="004403D4">
            <w:pPr>
              <w:pStyle w:val="21"/>
              <w:shd w:val="clear" w:color="auto" w:fill="auto"/>
              <w:spacing w:line="260" w:lineRule="exact"/>
              <w:jc w:val="center"/>
            </w:pPr>
            <w:r>
              <w:rPr>
                <w:rStyle w:val="13pt"/>
              </w:rPr>
              <w:t>18.01.2012</w:t>
            </w:r>
          </w:p>
        </w:tc>
        <w:tc>
          <w:tcPr>
            <w:tcW w:w="3232" w:type="dxa"/>
            <w:vAlign w:val="bottom"/>
          </w:tcPr>
          <w:p w:rsidR="004403D4" w:rsidRDefault="004403D4" w:rsidP="004403D4">
            <w:pPr>
              <w:pStyle w:val="21"/>
              <w:shd w:val="clear" w:color="auto" w:fill="auto"/>
              <w:spacing w:line="274" w:lineRule="exact"/>
              <w:ind w:left="120"/>
              <w:jc w:val="left"/>
            </w:pPr>
            <w:r>
              <w:rPr>
                <w:rStyle w:val="11pt"/>
                <w:lang w:val="en-US" w:eastAsia="en-US" w:bidi="en-US"/>
              </w:rPr>
              <w:t>F</w:t>
            </w:r>
            <w:r w:rsidRPr="00EF7B90">
              <w:rPr>
                <w:rStyle w:val="11pt"/>
                <w:lang w:eastAsia="en-US" w:bidi="en-US"/>
              </w:rPr>
              <w:t>70.09.</w:t>
            </w:r>
            <w:r>
              <w:rPr>
                <w:rStyle w:val="11pt"/>
              </w:rPr>
              <w:t>Системное недор. речи тяжелой степени</w:t>
            </w:r>
          </w:p>
        </w:tc>
      </w:tr>
      <w:tr w:rsidR="004403D4" w:rsidTr="004403D4">
        <w:trPr>
          <w:trHeight w:val="590"/>
        </w:trPr>
        <w:tc>
          <w:tcPr>
            <w:tcW w:w="3231" w:type="dxa"/>
          </w:tcPr>
          <w:p w:rsidR="004403D4" w:rsidRDefault="004403D4" w:rsidP="004403D4">
            <w:pPr>
              <w:pStyle w:val="21"/>
              <w:shd w:val="clear" w:color="auto" w:fill="auto"/>
              <w:spacing w:line="280" w:lineRule="exact"/>
              <w:ind w:left="120"/>
              <w:jc w:val="left"/>
            </w:pPr>
            <w:r>
              <w:rPr>
                <w:rStyle w:val="14pt"/>
              </w:rPr>
              <w:t xml:space="preserve">5. </w:t>
            </w:r>
            <w:r>
              <w:rPr>
                <w:rStyle w:val="13pt"/>
              </w:rPr>
              <w:t>Зайцев Семен</w:t>
            </w:r>
          </w:p>
        </w:tc>
        <w:tc>
          <w:tcPr>
            <w:tcW w:w="3231" w:type="dxa"/>
          </w:tcPr>
          <w:p w:rsidR="004403D4" w:rsidRDefault="004403D4" w:rsidP="004403D4">
            <w:pPr>
              <w:pStyle w:val="21"/>
              <w:shd w:val="clear" w:color="auto" w:fill="auto"/>
              <w:spacing w:line="260" w:lineRule="exact"/>
              <w:jc w:val="center"/>
            </w:pPr>
            <w:r>
              <w:rPr>
                <w:rStyle w:val="13pt"/>
              </w:rPr>
              <w:t>03.03.2012</w:t>
            </w:r>
          </w:p>
        </w:tc>
        <w:tc>
          <w:tcPr>
            <w:tcW w:w="3232" w:type="dxa"/>
            <w:vAlign w:val="bottom"/>
          </w:tcPr>
          <w:p w:rsidR="004403D4" w:rsidRDefault="004403D4" w:rsidP="004403D4">
            <w:pPr>
              <w:pStyle w:val="21"/>
              <w:shd w:val="clear" w:color="auto" w:fill="auto"/>
              <w:spacing w:line="278" w:lineRule="exact"/>
              <w:ind w:left="120"/>
              <w:jc w:val="left"/>
            </w:pPr>
            <w:r>
              <w:rPr>
                <w:rStyle w:val="11pt"/>
                <w:lang w:val="en-US" w:eastAsia="en-US" w:bidi="en-US"/>
              </w:rPr>
              <w:t>F</w:t>
            </w:r>
            <w:r w:rsidRPr="00EF7B90">
              <w:rPr>
                <w:rStyle w:val="11pt"/>
                <w:lang w:eastAsia="en-US" w:bidi="en-US"/>
              </w:rPr>
              <w:t xml:space="preserve">83 </w:t>
            </w:r>
            <w:r>
              <w:rPr>
                <w:rStyle w:val="11pt"/>
              </w:rPr>
              <w:t>недор. речи сист-гохара-ра</w:t>
            </w:r>
          </w:p>
        </w:tc>
      </w:tr>
      <w:tr w:rsidR="004403D4" w:rsidTr="004403D4">
        <w:trPr>
          <w:trHeight w:val="574"/>
        </w:trPr>
        <w:tc>
          <w:tcPr>
            <w:tcW w:w="3231" w:type="dxa"/>
          </w:tcPr>
          <w:p w:rsidR="004403D4" w:rsidRDefault="004403D4" w:rsidP="004403D4">
            <w:pPr>
              <w:pStyle w:val="21"/>
              <w:shd w:val="clear" w:color="auto" w:fill="auto"/>
              <w:spacing w:line="280" w:lineRule="exact"/>
              <w:ind w:left="120"/>
              <w:jc w:val="left"/>
            </w:pPr>
            <w:r>
              <w:rPr>
                <w:rStyle w:val="14pt"/>
              </w:rPr>
              <w:t xml:space="preserve">6. </w:t>
            </w:r>
            <w:r>
              <w:rPr>
                <w:rStyle w:val="13pt"/>
              </w:rPr>
              <w:t>Калугин Егор</w:t>
            </w:r>
          </w:p>
        </w:tc>
        <w:tc>
          <w:tcPr>
            <w:tcW w:w="3231" w:type="dxa"/>
          </w:tcPr>
          <w:p w:rsidR="004403D4" w:rsidRDefault="004403D4" w:rsidP="004403D4">
            <w:pPr>
              <w:pStyle w:val="21"/>
              <w:shd w:val="clear" w:color="auto" w:fill="auto"/>
              <w:spacing w:line="260" w:lineRule="exact"/>
              <w:jc w:val="center"/>
            </w:pPr>
            <w:r>
              <w:rPr>
                <w:rStyle w:val="13pt"/>
              </w:rPr>
              <w:t>11.07.2012</w:t>
            </w:r>
          </w:p>
        </w:tc>
        <w:tc>
          <w:tcPr>
            <w:tcW w:w="3232" w:type="dxa"/>
            <w:vAlign w:val="bottom"/>
          </w:tcPr>
          <w:p w:rsidR="004403D4" w:rsidRDefault="004403D4" w:rsidP="004403D4">
            <w:pPr>
              <w:pStyle w:val="21"/>
              <w:shd w:val="clear" w:color="auto" w:fill="auto"/>
              <w:spacing w:line="274" w:lineRule="exact"/>
              <w:ind w:left="120"/>
              <w:jc w:val="left"/>
            </w:pPr>
            <w:r>
              <w:rPr>
                <w:rStyle w:val="11pt"/>
                <w:lang w:val="en-US" w:eastAsia="en-US" w:bidi="en-US"/>
              </w:rPr>
              <w:t>F</w:t>
            </w:r>
            <w:r w:rsidRPr="00EF7B90">
              <w:rPr>
                <w:rStyle w:val="11pt"/>
                <w:lang w:eastAsia="en-US" w:bidi="en-US"/>
              </w:rPr>
              <w:t>84.</w:t>
            </w:r>
            <w:r>
              <w:rPr>
                <w:rStyle w:val="11pt"/>
                <w:lang w:val="en-US" w:eastAsia="en-US" w:bidi="en-US"/>
              </w:rPr>
              <w:t>llF</w:t>
            </w:r>
            <w:r w:rsidRPr="00EF7B90">
              <w:rPr>
                <w:rStyle w:val="11pt"/>
                <w:lang w:eastAsia="en-US" w:bidi="en-US"/>
              </w:rPr>
              <w:t xml:space="preserve">70.-18 </w:t>
            </w:r>
            <w:r>
              <w:rPr>
                <w:rStyle w:val="11pt"/>
              </w:rPr>
              <w:t>Системное недор. речи тяжелой степени</w:t>
            </w:r>
          </w:p>
        </w:tc>
      </w:tr>
      <w:tr w:rsidR="004403D4" w:rsidTr="004403D4">
        <w:trPr>
          <w:trHeight w:val="689"/>
        </w:trPr>
        <w:tc>
          <w:tcPr>
            <w:tcW w:w="3231" w:type="dxa"/>
          </w:tcPr>
          <w:p w:rsidR="004403D4" w:rsidRPr="00614569" w:rsidRDefault="004403D4" w:rsidP="004403D4">
            <w:pPr>
              <w:jc w:val="center"/>
              <w:rPr>
                <w:b/>
                <w:sz w:val="32"/>
                <w:szCs w:val="32"/>
              </w:rPr>
            </w:pPr>
            <w:r w:rsidRPr="00614569">
              <w:rPr>
                <w:b/>
                <w:sz w:val="32"/>
                <w:szCs w:val="32"/>
                <w:lang w:val="en-US"/>
              </w:rPr>
              <w:t>III</w:t>
            </w:r>
            <w:r w:rsidRPr="00614569">
              <w:rPr>
                <w:b/>
                <w:sz w:val="32"/>
                <w:szCs w:val="32"/>
              </w:rPr>
              <w:t xml:space="preserve">  подгруппа </w:t>
            </w:r>
            <w:r w:rsidRPr="00614569">
              <w:rPr>
                <w:b/>
                <w:sz w:val="32"/>
                <w:szCs w:val="32"/>
                <w:lang w:val="en-US"/>
              </w:rPr>
              <w:t>II</w:t>
            </w:r>
            <w:r w:rsidRPr="00614569">
              <w:rPr>
                <w:b/>
                <w:sz w:val="32"/>
                <w:szCs w:val="32"/>
              </w:rPr>
              <w:t xml:space="preserve"> год обучения</w:t>
            </w:r>
          </w:p>
        </w:tc>
        <w:tc>
          <w:tcPr>
            <w:tcW w:w="3231" w:type="dxa"/>
          </w:tcPr>
          <w:p w:rsidR="004403D4" w:rsidRDefault="004403D4" w:rsidP="004403D4"/>
        </w:tc>
        <w:tc>
          <w:tcPr>
            <w:tcW w:w="3232" w:type="dxa"/>
          </w:tcPr>
          <w:p w:rsidR="004403D4" w:rsidRDefault="004403D4" w:rsidP="004403D4"/>
        </w:tc>
      </w:tr>
      <w:tr w:rsidR="004403D4" w:rsidRPr="00614569" w:rsidTr="004403D4">
        <w:trPr>
          <w:trHeight w:val="574"/>
        </w:trPr>
        <w:tc>
          <w:tcPr>
            <w:tcW w:w="3231" w:type="dxa"/>
          </w:tcPr>
          <w:p w:rsidR="004403D4" w:rsidRPr="00614569" w:rsidRDefault="004403D4" w:rsidP="004403D4">
            <w:pPr>
              <w:pStyle w:val="21"/>
              <w:shd w:val="clear" w:color="auto" w:fill="auto"/>
              <w:spacing w:line="300" w:lineRule="exact"/>
              <w:ind w:left="120"/>
              <w:jc w:val="left"/>
              <w:rPr>
                <w:sz w:val="24"/>
                <w:szCs w:val="24"/>
              </w:rPr>
            </w:pPr>
            <w:r w:rsidRPr="00614569">
              <w:rPr>
                <w:rStyle w:val="ab"/>
                <w:sz w:val="28"/>
                <w:szCs w:val="28"/>
              </w:rPr>
              <w:t>7</w:t>
            </w:r>
            <w:r w:rsidRPr="00614569">
              <w:rPr>
                <w:rStyle w:val="ab"/>
                <w:sz w:val="24"/>
                <w:szCs w:val="24"/>
              </w:rPr>
              <w:t xml:space="preserve">. </w:t>
            </w:r>
            <w:r w:rsidRPr="00614569">
              <w:rPr>
                <w:rStyle w:val="ab"/>
                <w:sz w:val="28"/>
                <w:szCs w:val="28"/>
              </w:rPr>
              <w:t>Шоломов Олег</w:t>
            </w:r>
          </w:p>
        </w:tc>
        <w:tc>
          <w:tcPr>
            <w:tcW w:w="3231" w:type="dxa"/>
          </w:tcPr>
          <w:p w:rsidR="004403D4" w:rsidRPr="00614569" w:rsidRDefault="004403D4" w:rsidP="004403D4">
            <w:pPr>
              <w:pStyle w:val="21"/>
              <w:shd w:val="clear" w:color="auto" w:fill="auto"/>
              <w:spacing w:line="300" w:lineRule="exact"/>
              <w:jc w:val="center"/>
              <w:rPr>
                <w:sz w:val="24"/>
                <w:szCs w:val="24"/>
              </w:rPr>
            </w:pPr>
            <w:r w:rsidRPr="00614569">
              <w:rPr>
                <w:rStyle w:val="ab"/>
                <w:sz w:val="24"/>
                <w:szCs w:val="24"/>
              </w:rPr>
              <w:t>13.05.2013</w:t>
            </w:r>
          </w:p>
        </w:tc>
        <w:tc>
          <w:tcPr>
            <w:tcW w:w="3232" w:type="dxa"/>
            <w:vAlign w:val="bottom"/>
          </w:tcPr>
          <w:p w:rsidR="004403D4" w:rsidRPr="00614569" w:rsidRDefault="004403D4" w:rsidP="004403D4">
            <w:pPr>
              <w:pStyle w:val="21"/>
              <w:shd w:val="clear" w:color="auto" w:fill="auto"/>
              <w:spacing w:line="274" w:lineRule="exact"/>
              <w:ind w:left="120"/>
              <w:jc w:val="left"/>
              <w:rPr>
                <w:sz w:val="24"/>
                <w:szCs w:val="24"/>
              </w:rPr>
            </w:pPr>
            <w:r w:rsidRPr="00614569">
              <w:rPr>
                <w:rStyle w:val="11pt"/>
                <w:sz w:val="24"/>
                <w:szCs w:val="24"/>
                <w:lang w:val="en-US" w:eastAsia="en-US" w:bidi="en-US"/>
              </w:rPr>
              <w:t>F</w:t>
            </w:r>
            <w:r w:rsidRPr="00614569">
              <w:rPr>
                <w:rStyle w:val="11pt"/>
                <w:sz w:val="24"/>
                <w:szCs w:val="24"/>
              </w:rPr>
              <w:t>83. недор. речи сист-гохара-ра</w:t>
            </w:r>
          </w:p>
        </w:tc>
      </w:tr>
      <w:tr w:rsidR="004403D4" w:rsidTr="004403D4">
        <w:trPr>
          <w:trHeight w:val="590"/>
        </w:trPr>
        <w:tc>
          <w:tcPr>
            <w:tcW w:w="3231" w:type="dxa"/>
          </w:tcPr>
          <w:p w:rsidR="004403D4" w:rsidRDefault="004403D4" w:rsidP="004403D4">
            <w:pPr>
              <w:pStyle w:val="21"/>
              <w:shd w:val="clear" w:color="auto" w:fill="auto"/>
              <w:spacing w:line="300" w:lineRule="exact"/>
              <w:ind w:left="120"/>
              <w:jc w:val="left"/>
            </w:pPr>
            <w:r>
              <w:rPr>
                <w:rStyle w:val="14pt"/>
              </w:rPr>
              <w:t xml:space="preserve">8. </w:t>
            </w:r>
            <w:r w:rsidRPr="00614569">
              <w:rPr>
                <w:rStyle w:val="ab"/>
                <w:sz w:val="28"/>
                <w:szCs w:val="28"/>
              </w:rPr>
              <w:t>Тимофеев Руслан</w:t>
            </w:r>
          </w:p>
        </w:tc>
        <w:tc>
          <w:tcPr>
            <w:tcW w:w="3231" w:type="dxa"/>
          </w:tcPr>
          <w:p w:rsidR="004403D4" w:rsidRPr="00614569" w:rsidRDefault="004403D4" w:rsidP="004403D4">
            <w:pPr>
              <w:pStyle w:val="21"/>
              <w:shd w:val="clear" w:color="auto" w:fill="auto"/>
              <w:spacing w:line="300" w:lineRule="exact"/>
              <w:jc w:val="center"/>
              <w:rPr>
                <w:sz w:val="28"/>
                <w:szCs w:val="28"/>
              </w:rPr>
            </w:pPr>
            <w:r w:rsidRPr="00614569">
              <w:rPr>
                <w:rStyle w:val="ab"/>
                <w:sz w:val="28"/>
                <w:szCs w:val="28"/>
              </w:rPr>
              <w:t>19.03.2013</w:t>
            </w:r>
          </w:p>
        </w:tc>
        <w:tc>
          <w:tcPr>
            <w:tcW w:w="3232" w:type="dxa"/>
            <w:vAlign w:val="bottom"/>
          </w:tcPr>
          <w:p w:rsidR="004403D4" w:rsidRDefault="004403D4" w:rsidP="004403D4">
            <w:pPr>
              <w:pStyle w:val="21"/>
              <w:shd w:val="clear" w:color="auto" w:fill="auto"/>
              <w:spacing w:line="278" w:lineRule="exact"/>
              <w:ind w:left="120"/>
              <w:jc w:val="left"/>
            </w:pPr>
            <w:r>
              <w:rPr>
                <w:rStyle w:val="11pt"/>
                <w:lang w:val="en-US" w:eastAsia="en-US" w:bidi="en-US"/>
              </w:rPr>
              <w:t>F</w:t>
            </w:r>
            <w:r w:rsidRPr="00EF7B90">
              <w:rPr>
                <w:rStyle w:val="11pt"/>
                <w:lang w:eastAsia="en-US" w:bidi="en-US"/>
              </w:rPr>
              <w:t xml:space="preserve">80.1 </w:t>
            </w:r>
            <w:r>
              <w:rPr>
                <w:rStyle w:val="11pt"/>
              </w:rPr>
              <w:t xml:space="preserve">ОНР </w:t>
            </w:r>
            <w:r>
              <w:rPr>
                <w:rStyle w:val="11pt"/>
                <w:lang w:val="en-US" w:eastAsia="en-US" w:bidi="en-US"/>
              </w:rPr>
              <w:t>II</w:t>
            </w:r>
            <w:r w:rsidRPr="00EF7B90">
              <w:rPr>
                <w:rStyle w:val="11pt"/>
                <w:lang w:eastAsia="en-US" w:bidi="en-US"/>
              </w:rPr>
              <w:t>-</w:t>
            </w:r>
            <w:r>
              <w:rPr>
                <w:rStyle w:val="11pt"/>
                <w:lang w:val="en-US" w:eastAsia="en-US" w:bidi="en-US"/>
              </w:rPr>
              <w:t>JII</w:t>
            </w:r>
            <w:r>
              <w:rPr>
                <w:rStyle w:val="11pt"/>
              </w:rPr>
              <w:t>уровень речевого развития</w:t>
            </w:r>
          </w:p>
        </w:tc>
      </w:tr>
      <w:tr w:rsidR="004403D4" w:rsidTr="004403D4">
        <w:trPr>
          <w:trHeight w:val="312"/>
        </w:trPr>
        <w:tc>
          <w:tcPr>
            <w:tcW w:w="3231" w:type="dxa"/>
          </w:tcPr>
          <w:p w:rsidR="004403D4" w:rsidRDefault="004403D4" w:rsidP="004403D4">
            <w:pPr>
              <w:pStyle w:val="21"/>
              <w:shd w:val="clear" w:color="auto" w:fill="auto"/>
              <w:spacing w:line="300" w:lineRule="exact"/>
              <w:ind w:left="120"/>
              <w:jc w:val="left"/>
            </w:pPr>
            <w:r>
              <w:rPr>
                <w:rStyle w:val="11"/>
              </w:rPr>
              <w:t xml:space="preserve">9. </w:t>
            </w:r>
            <w:r w:rsidRPr="00614569">
              <w:rPr>
                <w:rStyle w:val="ab"/>
                <w:sz w:val="28"/>
                <w:szCs w:val="28"/>
              </w:rPr>
              <w:t>Ешмуратов Иван</w:t>
            </w:r>
          </w:p>
        </w:tc>
        <w:tc>
          <w:tcPr>
            <w:tcW w:w="3231" w:type="dxa"/>
          </w:tcPr>
          <w:p w:rsidR="004403D4" w:rsidRPr="00614569" w:rsidRDefault="004403D4" w:rsidP="004403D4">
            <w:pPr>
              <w:pStyle w:val="21"/>
              <w:shd w:val="clear" w:color="auto" w:fill="auto"/>
              <w:spacing w:line="300" w:lineRule="exact"/>
              <w:jc w:val="center"/>
              <w:rPr>
                <w:sz w:val="28"/>
                <w:szCs w:val="28"/>
              </w:rPr>
            </w:pPr>
            <w:r w:rsidRPr="00614569">
              <w:rPr>
                <w:rStyle w:val="ab"/>
                <w:sz w:val="28"/>
                <w:szCs w:val="28"/>
              </w:rPr>
              <w:t>25.12.2012</w:t>
            </w:r>
          </w:p>
        </w:tc>
        <w:tc>
          <w:tcPr>
            <w:tcW w:w="3232" w:type="dxa"/>
          </w:tcPr>
          <w:p w:rsidR="004403D4" w:rsidRDefault="004403D4" w:rsidP="004403D4">
            <w:pPr>
              <w:pStyle w:val="21"/>
              <w:shd w:val="clear" w:color="auto" w:fill="auto"/>
              <w:spacing w:line="220" w:lineRule="exact"/>
              <w:ind w:left="120"/>
              <w:jc w:val="left"/>
            </w:pPr>
            <w:r>
              <w:rPr>
                <w:rStyle w:val="11pt"/>
                <w:lang w:val="en-US" w:eastAsia="en-US" w:bidi="en-US"/>
              </w:rPr>
              <w:t xml:space="preserve">F83 </w:t>
            </w:r>
            <w:r>
              <w:rPr>
                <w:rStyle w:val="11pt"/>
              </w:rPr>
              <w:t>Дизартрия</w:t>
            </w:r>
          </w:p>
        </w:tc>
      </w:tr>
      <w:tr w:rsidR="004403D4" w:rsidTr="004403D4">
        <w:trPr>
          <w:trHeight w:val="590"/>
        </w:trPr>
        <w:tc>
          <w:tcPr>
            <w:tcW w:w="3231" w:type="dxa"/>
            <w:tcBorders>
              <w:bottom w:val="single" w:sz="4" w:space="0" w:color="auto"/>
            </w:tcBorders>
          </w:tcPr>
          <w:p w:rsidR="004403D4" w:rsidRDefault="004403D4" w:rsidP="004403D4">
            <w:pPr>
              <w:pStyle w:val="21"/>
              <w:shd w:val="clear" w:color="auto" w:fill="auto"/>
              <w:spacing w:line="300" w:lineRule="exact"/>
              <w:rPr>
                <w:rStyle w:val="11"/>
              </w:rPr>
            </w:pPr>
          </w:p>
          <w:p w:rsidR="004403D4" w:rsidRDefault="004403D4" w:rsidP="004403D4">
            <w:pPr>
              <w:pStyle w:val="21"/>
              <w:shd w:val="clear" w:color="auto" w:fill="auto"/>
              <w:spacing w:line="300" w:lineRule="exact"/>
            </w:pPr>
            <w:r>
              <w:rPr>
                <w:rStyle w:val="11"/>
              </w:rPr>
              <w:t xml:space="preserve">10. </w:t>
            </w:r>
            <w:r>
              <w:rPr>
                <w:rStyle w:val="ab"/>
              </w:rPr>
              <w:t>Крутилов Антон</w:t>
            </w:r>
          </w:p>
        </w:tc>
        <w:tc>
          <w:tcPr>
            <w:tcW w:w="3231" w:type="dxa"/>
            <w:vAlign w:val="center"/>
          </w:tcPr>
          <w:p w:rsidR="004403D4" w:rsidRDefault="004403D4" w:rsidP="004403D4">
            <w:pPr>
              <w:pStyle w:val="21"/>
              <w:shd w:val="clear" w:color="auto" w:fill="auto"/>
              <w:spacing w:line="300" w:lineRule="exact"/>
              <w:jc w:val="center"/>
            </w:pPr>
            <w:r>
              <w:rPr>
                <w:rStyle w:val="ab"/>
              </w:rPr>
              <w:t>20.11.2012</w:t>
            </w:r>
          </w:p>
        </w:tc>
        <w:tc>
          <w:tcPr>
            <w:tcW w:w="3232" w:type="dxa"/>
            <w:vAlign w:val="bottom"/>
          </w:tcPr>
          <w:p w:rsidR="004403D4" w:rsidRDefault="004403D4" w:rsidP="004403D4">
            <w:pPr>
              <w:pStyle w:val="21"/>
              <w:shd w:val="clear" w:color="auto" w:fill="auto"/>
              <w:spacing w:line="274" w:lineRule="exact"/>
              <w:ind w:left="120"/>
              <w:jc w:val="left"/>
            </w:pPr>
            <w:r>
              <w:rPr>
                <w:rStyle w:val="11pt"/>
                <w:lang w:val="en-US" w:eastAsia="en-US" w:bidi="en-US"/>
              </w:rPr>
              <w:t>F</w:t>
            </w:r>
            <w:r>
              <w:rPr>
                <w:rStyle w:val="11pt"/>
              </w:rPr>
              <w:t>80.1 ОНР I уровень речевого развития</w:t>
            </w:r>
          </w:p>
        </w:tc>
      </w:tr>
    </w:tbl>
    <w:p w:rsidR="004403D4" w:rsidRPr="00614569" w:rsidRDefault="004403D4" w:rsidP="004403D4">
      <w:pPr>
        <w:jc w:val="center"/>
        <w:rPr>
          <w:b/>
          <w:sz w:val="32"/>
          <w:szCs w:val="32"/>
        </w:rPr>
      </w:pPr>
    </w:p>
    <w:p w:rsidR="00AF29E2" w:rsidRDefault="00AF29E2" w:rsidP="00AF29E2">
      <w:pPr>
        <w:rPr>
          <w:sz w:val="32"/>
          <w:szCs w:val="32"/>
        </w:rPr>
      </w:pPr>
    </w:p>
    <w:p w:rsidR="00AF29E2" w:rsidRDefault="00AF29E2" w:rsidP="00AF29E2">
      <w:pPr>
        <w:rPr>
          <w:sz w:val="32"/>
          <w:szCs w:val="32"/>
        </w:rPr>
      </w:pPr>
    </w:p>
    <w:p w:rsidR="004403D4" w:rsidRDefault="004403D4" w:rsidP="00AF29E2">
      <w:pPr>
        <w:rPr>
          <w:sz w:val="32"/>
          <w:szCs w:val="32"/>
        </w:rPr>
      </w:pPr>
    </w:p>
    <w:p w:rsidR="004403D4" w:rsidRDefault="004403D4" w:rsidP="00AF29E2">
      <w:pPr>
        <w:rPr>
          <w:sz w:val="32"/>
          <w:szCs w:val="32"/>
        </w:rPr>
      </w:pPr>
    </w:p>
    <w:p w:rsidR="00AF29E2" w:rsidRDefault="00AF29E2"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AF29E2" w:rsidP="00182347">
      <w:pPr>
        <w:jc w:val="center"/>
        <w:rPr>
          <w:b/>
          <w:sz w:val="32"/>
          <w:szCs w:val="32"/>
        </w:rPr>
      </w:pPr>
      <w:r>
        <w:rPr>
          <w:b/>
          <w:sz w:val="40"/>
          <w:szCs w:val="40"/>
        </w:rPr>
        <w:lastRenderedPageBreak/>
        <w:t xml:space="preserve">2. </w:t>
      </w:r>
      <w:r w:rsidR="004403D4" w:rsidRPr="00E8080B">
        <w:rPr>
          <w:b/>
          <w:sz w:val="32"/>
          <w:szCs w:val="32"/>
        </w:rPr>
        <w:t xml:space="preserve">Режим пребывания детей в </w:t>
      </w:r>
      <w:r w:rsidR="004403D4">
        <w:rPr>
          <w:b/>
          <w:sz w:val="32"/>
          <w:szCs w:val="32"/>
        </w:rPr>
        <w:t>МБ</w:t>
      </w:r>
      <w:r w:rsidR="004403D4" w:rsidRPr="00E8080B">
        <w:rPr>
          <w:b/>
          <w:sz w:val="32"/>
          <w:szCs w:val="32"/>
        </w:rPr>
        <w:t>ДОУ</w:t>
      </w:r>
    </w:p>
    <w:p w:rsidR="004403D4" w:rsidRPr="004403D4" w:rsidRDefault="004403D4" w:rsidP="00182347">
      <w:pPr>
        <w:jc w:val="center"/>
        <w:rPr>
          <w:b/>
          <w:sz w:val="40"/>
          <w:szCs w:val="40"/>
        </w:rPr>
      </w:pPr>
      <w:r>
        <w:rPr>
          <w:b/>
          <w:sz w:val="32"/>
          <w:szCs w:val="32"/>
        </w:rPr>
        <w:t>д/с комбинированного вида  №6</w:t>
      </w:r>
    </w:p>
    <w:p w:rsidR="004403D4" w:rsidRDefault="004403D4" w:rsidP="00182347">
      <w:pPr>
        <w:jc w:val="center"/>
        <w:rPr>
          <w:b/>
          <w:color w:val="000000"/>
          <w:sz w:val="28"/>
          <w:szCs w:val="28"/>
        </w:rPr>
      </w:pPr>
      <w:r>
        <w:rPr>
          <w:b/>
          <w:sz w:val="32"/>
          <w:szCs w:val="32"/>
        </w:rPr>
        <w:t>группа «Пчёлка</w:t>
      </w:r>
      <w:r w:rsidRPr="00E8080B">
        <w:rPr>
          <w:b/>
          <w:sz w:val="32"/>
          <w:szCs w:val="32"/>
        </w:rPr>
        <w:t xml:space="preserve">» </w:t>
      </w:r>
      <w:r>
        <w:rPr>
          <w:b/>
          <w:sz w:val="32"/>
          <w:szCs w:val="32"/>
        </w:rPr>
        <w:t>(</w:t>
      </w:r>
      <w:r>
        <w:rPr>
          <w:b/>
          <w:color w:val="000000"/>
          <w:sz w:val="28"/>
          <w:szCs w:val="28"/>
        </w:rPr>
        <w:t>12</w:t>
      </w:r>
      <w:r w:rsidRPr="00294AB8">
        <w:rPr>
          <w:b/>
          <w:color w:val="000000"/>
          <w:sz w:val="28"/>
          <w:szCs w:val="28"/>
        </w:rPr>
        <w:t xml:space="preserve"> часов пребывания; с 7.</w:t>
      </w:r>
      <w:r>
        <w:rPr>
          <w:b/>
          <w:color w:val="000000"/>
          <w:sz w:val="28"/>
          <w:szCs w:val="28"/>
        </w:rPr>
        <w:t>0</w:t>
      </w:r>
      <w:r w:rsidRPr="00294AB8">
        <w:rPr>
          <w:b/>
          <w:color w:val="000000"/>
          <w:sz w:val="28"/>
          <w:szCs w:val="28"/>
        </w:rPr>
        <w:t>0 до 1</w:t>
      </w:r>
      <w:r>
        <w:rPr>
          <w:b/>
          <w:color w:val="000000"/>
          <w:sz w:val="28"/>
          <w:szCs w:val="28"/>
        </w:rPr>
        <w:t>9</w:t>
      </w:r>
      <w:r w:rsidRPr="00294AB8">
        <w:rPr>
          <w:b/>
          <w:color w:val="000000"/>
          <w:sz w:val="28"/>
          <w:szCs w:val="28"/>
        </w:rPr>
        <w:t>.00 часов</w:t>
      </w:r>
      <w:r>
        <w:rPr>
          <w:b/>
          <w:color w:val="000000"/>
          <w:sz w:val="28"/>
          <w:szCs w:val="28"/>
        </w:rPr>
        <w:t>)</w:t>
      </w:r>
    </w:p>
    <w:p w:rsidR="004403D4" w:rsidRPr="00A769A7" w:rsidRDefault="004403D4" w:rsidP="00182347">
      <w:pPr>
        <w:jc w:val="center"/>
        <w:rPr>
          <w:b/>
          <w:sz w:val="32"/>
          <w:szCs w:val="3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2415"/>
        <w:gridCol w:w="4692"/>
      </w:tblGrid>
      <w:tr w:rsidR="004403D4" w:rsidRPr="00A9630E" w:rsidTr="00E04588">
        <w:trPr>
          <w:trHeight w:val="797"/>
        </w:trPr>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Режим дня</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 xml:space="preserve">                                                                                     Старшая                       Подготовительная</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Прием детей, самостоятельная деятельность, свободные игры</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7</w:t>
            </w:r>
            <w:r w:rsidRPr="004403D4">
              <w:rPr>
                <w:bdr w:val="none" w:sz="0" w:space="0" w:color="auto" w:frame="1"/>
                <w:vertAlign w:val="superscript"/>
              </w:rPr>
              <w:t>30</w:t>
            </w:r>
            <w:r w:rsidRPr="004403D4">
              <w:rPr>
                <w:bdr w:val="none" w:sz="0" w:space="0" w:color="auto" w:frame="1"/>
              </w:rPr>
              <w:t>-8</w:t>
            </w:r>
            <w:r w:rsidRPr="004403D4">
              <w:rPr>
                <w:bdr w:val="none" w:sz="0" w:space="0" w:color="auto" w:frame="1"/>
                <w:vertAlign w:val="superscript"/>
              </w:rPr>
              <w:t>20</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Утренняя гимнастика</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8</w:t>
            </w:r>
            <w:r w:rsidRPr="004403D4">
              <w:rPr>
                <w:bdr w:val="none" w:sz="0" w:space="0" w:color="auto" w:frame="1"/>
                <w:vertAlign w:val="superscript"/>
              </w:rPr>
              <w:t>20</w:t>
            </w:r>
            <w:r w:rsidRPr="004403D4">
              <w:rPr>
                <w:bdr w:val="none" w:sz="0" w:space="0" w:color="auto" w:frame="1"/>
              </w:rPr>
              <w:t>-8</w:t>
            </w:r>
            <w:r w:rsidRPr="004403D4">
              <w:rPr>
                <w:bdr w:val="none" w:sz="0" w:space="0" w:color="auto" w:frame="1"/>
                <w:vertAlign w:val="superscript"/>
              </w:rPr>
              <w:t>30</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Подготовка к завтраку,</w:t>
            </w:r>
          </w:p>
          <w:p w:rsidR="004403D4" w:rsidRPr="004403D4" w:rsidRDefault="004403D4" w:rsidP="00E04588">
            <w:pPr>
              <w:spacing w:line="233" w:lineRule="atLeast"/>
              <w:jc w:val="center"/>
              <w:textAlignment w:val="baseline"/>
            </w:pPr>
            <w:r w:rsidRPr="004403D4">
              <w:rPr>
                <w:bdr w:val="none" w:sz="0" w:space="0" w:color="auto" w:frame="1"/>
              </w:rPr>
              <w:t>завтрак</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8</w:t>
            </w:r>
            <w:r w:rsidRPr="004403D4">
              <w:rPr>
                <w:bdr w:val="none" w:sz="0" w:space="0" w:color="auto" w:frame="1"/>
                <w:vertAlign w:val="superscript"/>
              </w:rPr>
              <w:t>30</w:t>
            </w:r>
            <w:r w:rsidRPr="004403D4">
              <w:rPr>
                <w:bdr w:val="none" w:sz="0" w:space="0" w:color="auto" w:frame="1"/>
              </w:rPr>
              <w:t>-8</w:t>
            </w:r>
            <w:r w:rsidRPr="004403D4">
              <w:rPr>
                <w:bdr w:val="none" w:sz="0" w:space="0" w:color="auto" w:frame="1"/>
                <w:vertAlign w:val="superscript"/>
              </w:rPr>
              <w:t>50</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Игры, подготовка к занятиям</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8</w:t>
            </w:r>
            <w:r w:rsidRPr="004403D4">
              <w:rPr>
                <w:bdr w:val="none" w:sz="0" w:space="0" w:color="auto" w:frame="1"/>
                <w:vertAlign w:val="superscript"/>
              </w:rPr>
              <w:t>50</w:t>
            </w:r>
            <w:r w:rsidRPr="004403D4">
              <w:rPr>
                <w:bdr w:val="none" w:sz="0" w:space="0" w:color="auto" w:frame="1"/>
              </w:rPr>
              <w:t>-9</w:t>
            </w:r>
            <w:r w:rsidRPr="004403D4">
              <w:rPr>
                <w:bdr w:val="none" w:sz="0" w:space="0" w:color="auto" w:frame="1"/>
                <w:vertAlign w:val="superscript"/>
              </w:rPr>
              <w:t>00</w:t>
            </w:r>
          </w:p>
        </w:tc>
      </w:tr>
      <w:tr w:rsidR="004403D4" w:rsidRPr="00A9630E" w:rsidTr="00E04588">
        <w:tc>
          <w:tcPr>
            <w:tcW w:w="5136" w:type="dxa"/>
            <w:gridSpan w:val="2"/>
          </w:tcPr>
          <w:p w:rsidR="004403D4" w:rsidRPr="004403D4" w:rsidRDefault="004403D4" w:rsidP="00E04588">
            <w:pPr>
              <w:spacing w:line="233" w:lineRule="atLeast"/>
              <w:ind w:left="-142" w:right="-121"/>
              <w:jc w:val="center"/>
              <w:textAlignment w:val="baseline"/>
            </w:pPr>
            <w:r w:rsidRPr="004403D4">
              <w:rPr>
                <w:bdr w:val="none" w:sz="0" w:space="0" w:color="auto" w:frame="1"/>
              </w:rPr>
              <w:t>Организованная образовательная деятельность (общая длительность занятий, включая перерывы)</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9</w:t>
            </w:r>
            <w:r w:rsidRPr="004403D4">
              <w:rPr>
                <w:bdr w:val="none" w:sz="0" w:space="0" w:color="auto" w:frame="1"/>
                <w:vertAlign w:val="superscript"/>
              </w:rPr>
              <w:t>00</w:t>
            </w:r>
            <w:r w:rsidRPr="004403D4">
              <w:rPr>
                <w:bdr w:val="none" w:sz="0" w:space="0" w:color="auto" w:frame="1"/>
              </w:rPr>
              <w:t>-9</w:t>
            </w:r>
            <w:r w:rsidRPr="004403D4">
              <w:rPr>
                <w:bdr w:val="none" w:sz="0" w:space="0" w:color="auto" w:frame="1"/>
                <w:vertAlign w:val="superscript"/>
              </w:rPr>
              <w:t xml:space="preserve">55                                 </w:t>
            </w:r>
            <w:r w:rsidRPr="004403D4">
              <w:rPr>
                <w:bdr w:val="none" w:sz="0" w:space="0" w:color="auto" w:frame="1"/>
              </w:rPr>
              <w:t>9</w:t>
            </w:r>
            <w:r w:rsidRPr="004403D4">
              <w:rPr>
                <w:bdr w:val="none" w:sz="0" w:space="0" w:color="auto" w:frame="1"/>
                <w:vertAlign w:val="superscript"/>
              </w:rPr>
              <w:t>00</w:t>
            </w:r>
            <w:r w:rsidRPr="004403D4">
              <w:rPr>
                <w:bdr w:val="none" w:sz="0" w:space="0" w:color="auto" w:frame="1"/>
              </w:rPr>
              <w:t>-10</w:t>
            </w:r>
            <w:r w:rsidRPr="004403D4">
              <w:rPr>
                <w:bdr w:val="none" w:sz="0" w:space="0" w:color="auto" w:frame="1"/>
                <w:vertAlign w:val="superscript"/>
              </w:rPr>
              <w:t>10</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Игры, самостоятельная деятельность</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10</w:t>
            </w:r>
            <w:r w:rsidRPr="004403D4">
              <w:rPr>
                <w:bdr w:val="none" w:sz="0" w:space="0" w:color="auto" w:frame="1"/>
                <w:vertAlign w:val="superscript"/>
              </w:rPr>
              <w:t>10</w:t>
            </w:r>
            <w:r w:rsidRPr="004403D4">
              <w:rPr>
                <w:bdr w:val="none" w:sz="0" w:space="0" w:color="auto" w:frame="1"/>
              </w:rPr>
              <w:t>-10</w:t>
            </w:r>
            <w:r w:rsidRPr="004403D4">
              <w:rPr>
                <w:bdr w:val="none" w:sz="0" w:space="0" w:color="auto" w:frame="1"/>
                <w:vertAlign w:val="superscript"/>
              </w:rPr>
              <w:t>15</w:t>
            </w:r>
            <w:r w:rsidRPr="004403D4">
              <w:rPr>
                <w:bdr w:val="none" w:sz="0" w:space="0" w:color="auto" w:frame="1"/>
              </w:rPr>
              <w:t> </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Индивидуальная и подгрупповая работа с детьми  группы</w:t>
            </w:r>
          </w:p>
        </w:tc>
        <w:tc>
          <w:tcPr>
            <w:tcW w:w="4692" w:type="dxa"/>
          </w:tcPr>
          <w:p w:rsidR="004403D4" w:rsidRPr="004403D4" w:rsidRDefault="004403D4" w:rsidP="00E04588">
            <w:pPr>
              <w:spacing w:line="233" w:lineRule="atLeast"/>
              <w:jc w:val="center"/>
              <w:textAlignment w:val="baseline"/>
              <w:rPr>
                <w:bdr w:val="none" w:sz="0" w:space="0" w:color="auto" w:frame="1"/>
              </w:rPr>
            </w:pPr>
            <w:r w:rsidRPr="004403D4">
              <w:rPr>
                <w:bdr w:val="none" w:sz="0" w:space="0" w:color="auto" w:frame="1"/>
              </w:rPr>
              <w:t>10</w:t>
            </w:r>
            <w:r w:rsidRPr="004403D4">
              <w:rPr>
                <w:bdr w:val="none" w:sz="0" w:space="0" w:color="auto" w:frame="1"/>
                <w:vertAlign w:val="superscript"/>
              </w:rPr>
              <w:t>15</w:t>
            </w:r>
            <w:r w:rsidRPr="004403D4">
              <w:rPr>
                <w:bdr w:val="none" w:sz="0" w:space="0" w:color="auto" w:frame="1"/>
              </w:rPr>
              <w:t>-11</w:t>
            </w:r>
            <w:r w:rsidRPr="004403D4">
              <w:rPr>
                <w:bdr w:val="none" w:sz="0" w:space="0" w:color="auto" w:frame="1"/>
                <w:vertAlign w:val="superscript"/>
              </w:rPr>
              <w:t>35</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Подготовка к прогулке, прогулка (игры, наблюдения, труд)</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10</w:t>
            </w:r>
            <w:r w:rsidRPr="004403D4">
              <w:rPr>
                <w:bdr w:val="none" w:sz="0" w:space="0" w:color="auto" w:frame="1"/>
                <w:vertAlign w:val="superscript"/>
              </w:rPr>
              <w:t>15</w:t>
            </w:r>
            <w:r w:rsidRPr="004403D4">
              <w:rPr>
                <w:bdr w:val="none" w:sz="0" w:space="0" w:color="auto" w:frame="1"/>
              </w:rPr>
              <w:t>-12</w:t>
            </w:r>
            <w:r w:rsidRPr="004403D4">
              <w:rPr>
                <w:bdr w:val="none" w:sz="0" w:space="0" w:color="auto" w:frame="1"/>
                <w:vertAlign w:val="superscript"/>
              </w:rPr>
              <w:t>15</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Возвращение с прогулки</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12</w:t>
            </w:r>
            <w:r w:rsidRPr="004403D4">
              <w:rPr>
                <w:bdr w:val="none" w:sz="0" w:space="0" w:color="auto" w:frame="1"/>
                <w:vertAlign w:val="superscript"/>
              </w:rPr>
              <w:t>15</w:t>
            </w:r>
            <w:r w:rsidRPr="004403D4">
              <w:rPr>
                <w:bdr w:val="none" w:sz="0" w:space="0" w:color="auto" w:frame="1"/>
              </w:rPr>
              <w:t>-12</w:t>
            </w:r>
            <w:r w:rsidRPr="004403D4">
              <w:rPr>
                <w:bdr w:val="none" w:sz="0" w:space="0" w:color="auto" w:frame="1"/>
                <w:vertAlign w:val="superscript"/>
              </w:rPr>
              <w:t>20</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Подготовка к обеду, обед</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12</w:t>
            </w:r>
            <w:r w:rsidRPr="004403D4">
              <w:rPr>
                <w:bdr w:val="none" w:sz="0" w:space="0" w:color="auto" w:frame="1"/>
                <w:vertAlign w:val="superscript"/>
              </w:rPr>
              <w:t>20</w:t>
            </w:r>
            <w:r w:rsidRPr="004403D4">
              <w:rPr>
                <w:bdr w:val="none" w:sz="0" w:space="0" w:color="auto" w:frame="1"/>
              </w:rPr>
              <w:t>-12</w:t>
            </w:r>
            <w:r w:rsidRPr="004403D4">
              <w:rPr>
                <w:bdr w:val="none" w:sz="0" w:space="0" w:color="auto" w:frame="1"/>
                <w:vertAlign w:val="superscript"/>
              </w:rPr>
              <w:t>50</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Подготовка ко сну, чтение художественной литературы, дневной сон</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12</w:t>
            </w:r>
            <w:r w:rsidRPr="004403D4">
              <w:rPr>
                <w:bdr w:val="none" w:sz="0" w:space="0" w:color="auto" w:frame="1"/>
                <w:vertAlign w:val="superscript"/>
              </w:rPr>
              <w:t>50</w:t>
            </w:r>
            <w:r w:rsidRPr="004403D4">
              <w:rPr>
                <w:bdr w:val="none" w:sz="0" w:space="0" w:color="auto" w:frame="1"/>
              </w:rPr>
              <w:t>-15</w:t>
            </w:r>
            <w:r w:rsidRPr="004403D4">
              <w:rPr>
                <w:bdr w:val="none" w:sz="0" w:space="0" w:color="auto" w:frame="1"/>
                <w:vertAlign w:val="superscript"/>
              </w:rPr>
              <w:t xml:space="preserve">10                             </w:t>
            </w:r>
            <w:r w:rsidRPr="004403D4">
              <w:rPr>
                <w:bdr w:val="none" w:sz="0" w:space="0" w:color="auto" w:frame="1"/>
              </w:rPr>
              <w:t>12</w:t>
            </w:r>
            <w:r w:rsidRPr="004403D4">
              <w:rPr>
                <w:bdr w:val="none" w:sz="0" w:space="0" w:color="auto" w:frame="1"/>
                <w:vertAlign w:val="superscript"/>
              </w:rPr>
              <w:t>50</w:t>
            </w:r>
            <w:r w:rsidRPr="004403D4">
              <w:rPr>
                <w:bdr w:val="none" w:sz="0" w:space="0" w:color="auto" w:frame="1"/>
              </w:rPr>
              <w:t>-15</w:t>
            </w:r>
            <w:r w:rsidRPr="004403D4">
              <w:rPr>
                <w:bdr w:val="none" w:sz="0" w:space="0" w:color="auto" w:frame="1"/>
                <w:vertAlign w:val="superscript"/>
              </w:rPr>
              <w:t>00</w:t>
            </w:r>
          </w:p>
        </w:tc>
      </w:tr>
      <w:tr w:rsidR="004403D4" w:rsidRPr="00A9630E" w:rsidTr="00E04588">
        <w:tc>
          <w:tcPr>
            <w:tcW w:w="5136" w:type="dxa"/>
            <w:gridSpan w:val="2"/>
          </w:tcPr>
          <w:p w:rsidR="004403D4" w:rsidRPr="004403D4" w:rsidRDefault="004403D4" w:rsidP="00E04588">
            <w:pPr>
              <w:spacing w:line="233" w:lineRule="atLeast"/>
              <w:ind w:right="-120"/>
              <w:jc w:val="center"/>
              <w:textAlignment w:val="baseline"/>
            </w:pPr>
            <w:r w:rsidRPr="004403D4">
              <w:rPr>
                <w:bdr w:val="none" w:sz="0" w:space="0" w:color="auto" w:frame="1"/>
              </w:rPr>
              <w:t>Постепенный подъем, водные процедуры, самостоятельная деятельность</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15</w:t>
            </w:r>
            <w:r w:rsidRPr="004403D4">
              <w:rPr>
                <w:bdr w:val="none" w:sz="0" w:space="0" w:color="auto" w:frame="1"/>
                <w:vertAlign w:val="superscript"/>
              </w:rPr>
              <w:t>10</w:t>
            </w:r>
            <w:r w:rsidRPr="004403D4">
              <w:rPr>
                <w:bdr w:val="none" w:sz="0" w:space="0" w:color="auto" w:frame="1"/>
              </w:rPr>
              <w:t>-15</w:t>
            </w:r>
            <w:r w:rsidRPr="004403D4">
              <w:rPr>
                <w:bdr w:val="none" w:sz="0" w:space="0" w:color="auto" w:frame="1"/>
                <w:vertAlign w:val="superscript"/>
              </w:rPr>
              <w:t xml:space="preserve">20                             </w:t>
            </w:r>
            <w:r w:rsidRPr="004403D4">
              <w:rPr>
                <w:bdr w:val="none" w:sz="0" w:space="0" w:color="auto" w:frame="1"/>
              </w:rPr>
              <w:t>15</w:t>
            </w:r>
            <w:r w:rsidRPr="004403D4">
              <w:rPr>
                <w:bdr w:val="none" w:sz="0" w:space="0" w:color="auto" w:frame="1"/>
                <w:vertAlign w:val="superscript"/>
              </w:rPr>
              <w:t>00</w:t>
            </w:r>
            <w:r w:rsidRPr="004403D4">
              <w:rPr>
                <w:bdr w:val="none" w:sz="0" w:space="0" w:color="auto" w:frame="1"/>
              </w:rPr>
              <w:t>-15</w:t>
            </w:r>
            <w:r w:rsidRPr="004403D4">
              <w:rPr>
                <w:bdr w:val="none" w:sz="0" w:space="0" w:color="auto" w:frame="1"/>
                <w:vertAlign w:val="superscript"/>
              </w:rPr>
              <w:t>15</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Организованная образовательная деятельность</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15</w:t>
            </w:r>
            <w:r w:rsidRPr="004403D4">
              <w:rPr>
                <w:bdr w:val="none" w:sz="0" w:space="0" w:color="auto" w:frame="1"/>
                <w:vertAlign w:val="superscript"/>
              </w:rPr>
              <w:t>20</w:t>
            </w:r>
            <w:r w:rsidRPr="004403D4">
              <w:rPr>
                <w:bdr w:val="none" w:sz="0" w:space="0" w:color="auto" w:frame="1"/>
              </w:rPr>
              <w:t>-15</w:t>
            </w:r>
            <w:r w:rsidRPr="004403D4">
              <w:rPr>
                <w:bdr w:val="none" w:sz="0" w:space="0" w:color="auto" w:frame="1"/>
                <w:vertAlign w:val="superscript"/>
              </w:rPr>
              <w:t xml:space="preserve">45                              </w:t>
            </w:r>
            <w:r w:rsidRPr="004403D4">
              <w:rPr>
                <w:bdr w:val="none" w:sz="0" w:space="0" w:color="auto" w:frame="1"/>
              </w:rPr>
              <w:t>15</w:t>
            </w:r>
            <w:r w:rsidRPr="004403D4">
              <w:rPr>
                <w:bdr w:val="none" w:sz="0" w:space="0" w:color="auto" w:frame="1"/>
                <w:vertAlign w:val="superscript"/>
              </w:rPr>
              <w:t>15</w:t>
            </w:r>
            <w:r w:rsidRPr="004403D4">
              <w:rPr>
                <w:bdr w:val="none" w:sz="0" w:space="0" w:color="auto" w:frame="1"/>
              </w:rPr>
              <w:t>-15</w:t>
            </w:r>
            <w:r w:rsidRPr="004403D4">
              <w:rPr>
                <w:bdr w:val="none" w:sz="0" w:space="0" w:color="auto" w:frame="1"/>
                <w:vertAlign w:val="superscript"/>
              </w:rPr>
              <w:t>45</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Подготовка к полднику, полдник</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15</w:t>
            </w:r>
            <w:r w:rsidRPr="004403D4">
              <w:rPr>
                <w:bdr w:val="none" w:sz="0" w:space="0" w:color="auto" w:frame="1"/>
                <w:vertAlign w:val="superscript"/>
              </w:rPr>
              <w:t>45</w:t>
            </w:r>
            <w:r w:rsidRPr="004403D4">
              <w:rPr>
                <w:bdr w:val="none" w:sz="0" w:space="0" w:color="auto" w:frame="1"/>
              </w:rPr>
              <w:t>-16</w:t>
            </w:r>
            <w:r w:rsidRPr="004403D4">
              <w:rPr>
                <w:bdr w:val="none" w:sz="0" w:space="0" w:color="auto" w:frame="1"/>
                <w:vertAlign w:val="superscript"/>
              </w:rPr>
              <w:t>05</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Индивидуальная и подгрупповая работа с детьми группы</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 xml:space="preserve">                                        16</w:t>
            </w:r>
            <w:r w:rsidRPr="004403D4">
              <w:rPr>
                <w:bdr w:val="none" w:sz="0" w:space="0" w:color="auto" w:frame="1"/>
                <w:vertAlign w:val="superscript"/>
              </w:rPr>
              <w:t>05</w:t>
            </w:r>
            <w:r w:rsidRPr="004403D4">
              <w:rPr>
                <w:bdr w:val="none" w:sz="0" w:space="0" w:color="auto" w:frame="1"/>
              </w:rPr>
              <w:t>-16</w:t>
            </w:r>
            <w:r w:rsidRPr="004403D4">
              <w:rPr>
                <w:bdr w:val="none" w:sz="0" w:space="0" w:color="auto" w:frame="1"/>
                <w:vertAlign w:val="superscript"/>
              </w:rPr>
              <w:t>40</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Игры, самостоятельная деятельность, чтение художественной литературы</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16</w:t>
            </w:r>
            <w:r w:rsidRPr="004403D4">
              <w:rPr>
                <w:bdr w:val="none" w:sz="0" w:space="0" w:color="auto" w:frame="1"/>
                <w:vertAlign w:val="superscript"/>
              </w:rPr>
              <w:t>05</w:t>
            </w:r>
            <w:r w:rsidRPr="004403D4">
              <w:rPr>
                <w:bdr w:val="none" w:sz="0" w:space="0" w:color="auto" w:frame="1"/>
              </w:rPr>
              <w:t>-17</w:t>
            </w:r>
            <w:r w:rsidRPr="004403D4">
              <w:rPr>
                <w:bdr w:val="none" w:sz="0" w:space="0" w:color="auto" w:frame="1"/>
                <w:vertAlign w:val="superscript"/>
              </w:rPr>
              <w:t xml:space="preserve">00                                   </w:t>
            </w:r>
            <w:r w:rsidRPr="004403D4">
              <w:rPr>
                <w:bdr w:val="none" w:sz="0" w:space="0" w:color="auto" w:frame="1"/>
              </w:rPr>
              <w:t>16</w:t>
            </w:r>
            <w:r w:rsidRPr="004403D4">
              <w:rPr>
                <w:bdr w:val="none" w:sz="0" w:space="0" w:color="auto" w:frame="1"/>
                <w:vertAlign w:val="superscript"/>
              </w:rPr>
              <w:t>40</w:t>
            </w:r>
            <w:r w:rsidRPr="004403D4">
              <w:rPr>
                <w:bdr w:val="none" w:sz="0" w:space="0" w:color="auto" w:frame="1"/>
              </w:rPr>
              <w:t>-17</w:t>
            </w:r>
            <w:r w:rsidRPr="004403D4">
              <w:rPr>
                <w:bdr w:val="none" w:sz="0" w:space="0" w:color="auto" w:frame="1"/>
                <w:vertAlign w:val="superscript"/>
              </w:rPr>
              <w:t>00</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Подготовка к прогулке, прогулка, уход детей домой</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17</w:t>
            </w:r>
            <w:r w:rsidRPr="004403D4">
              <w:rPr>
                <w:bdr w:val="none" w:sz="0" w:space="0" w:color="auto" w:frame="1"/>
                <w:vertAlign w:val="superscript"/>
              </w:rPr>
              <w:t>00</w:t>
            </w:r>
            <w:r w:rsidRPr="004403D4">
              <w:rPr>
                <w:bdr w:val="none" w:sz="0" w:space="0" w:color="auto" w:frame="1"/>
              </w:rPr>
              <w:t>-18</w:t>
            </w:r>
            <w:r w:rsidRPr="004403D4">
              <w:rPr>
                <w:bdr w:val="none" w:sz="0" w:space="0" w:color="auto" w:frame="1"/>
                <w:vertAlign w:val="superscript"/>
              </w:rPr>
              <w:t>00</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Длительность прогулки в соответствии с СанПин 2.4.1.3049-13</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2+1</w:t>
            </w:r>
          </w:p>
          <w:p w:rsidR="004403D4" w:rsidRPr="004403D4" w:rsidRDefault="004403D4" w:rsidP="00E04588">
            <w:pPr>
              <w:spacing w:line="233" w:lineRule="atLeast"/>
              <w:jc w:val="center"/>
              <w:textAlignment w:val="baseline"/>
            </w:pPr>
            <w:r w:rsidRPr="004403D4">
              <w:rPr>
                <w:bdr w:val="none" w:sz="0" w:space="0" w:color="auto" w:frame="1"/>
              </w:rPr>
              <w:t>3 часа</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Продолжительность организованной образовательной деятельности</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25 мин                               30 мин.</w:t>
            </w:r>
          </w:p>
        </w:tc>
      </w:tr>
      <w:tr w:rsidR="004403D4" w:rsidRPr="00A9630E" w:rsidTr="00E04588">
        <w:trPr>
          <w:trHeight w:val="354"/>
        </w:trPr>
        <w:tc>
          <w:tcPr>
            <w:tcW w:w="2721" w:type="dxa"/>
            <w:vMerge w:val="restart"/>
          </w:tcPr>
          <w:p w:rsidR="004403D4" w:rsidRPr="004403D4" w:rsidRDefault="004403D4" w:rsidP="00E04588">
            <w:pPr>
              <w:spacing w:line="233" w:lineRule="atLeast"/>
              <w:jc w:val="center"/>
              <w:textAlignment w:val="baseline"/>
            </w:pPr>
            <w:r w:rsidRPr="004403D4">
              <w:rPr>
                <w:bdr w:val="none" w:sz="0" w:space="0" w:color="auto" w:frame="1"/>
              </w:rPr>
              <w:t>Объем образовательной нагрузки в  соответствии с СанПин 2.4.1.3049-13СанПин</w:t>
            </w:r>
          </w:p>
        </w:tc>
        <w:tc>
          <w:tcPr>
            <w:tcW w:w="2415" w:type="dxa"/>
          </w:tcPr>
          <w:p w:rsidR="004403D4" w:rsidRPr="004403D4" w:rsidRDefault="004403D4" w:rsidP="00E04588">
            <w:pPr>
              <w:spacing w:line="233" w:lineRule="atLeast"/>
              <w:jc w:val="center"/>
              <w:textAlignment w:val="baseline"/>
            </w:pPr>
            <w:r w:rsidRPr="004403D4">
              <w:rPr>
                <w:bdr w:val="none" w:sz="0" w:space="0" w:color="auto" w:frame="1"/>
              </w:rPr>
              <w:t>1 половина дня</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50 мин                               60 мин.</w:t>
            </w:r>
          </w:p>
        </w:tc>
      </w:tr>
      <w:tr w:rsidR="004403D4" w:rsidRPr="00A9630E" w:rsidTr="00E04588">
        <w:trPr>
          <w:trHeight w:val="354"/>
        </w:trPr>
        <w:tc>
          <w:tcPr>
            <w:tcW w:w="2721" w:type="dxa"/>
            <w:vMerge/>
          </w:tcPr>
          <w:p w:rsidR="004403D4" w:rsidRPr="004403D4" w:rsidRDefault="004403D4" w:rsidP="00E04588"/>
        </w:tc>
        <w:tc>
          <w:tcPr>
            <w:tcW w:w="2415" w:type="dxa"/>
          </w:tcPr>
          <w:p w:rsidR="004403D4" w:rsidRPr="004403D4" w:rsidRDefault="004403D4" w:rsidP="00E04588">
            <w:pPr>
              <w:spacing w:line="233" w:lineRule="atLeast"/>
              <w:jc w:val="center"/>
              <w:textAlignment w:val="baseline"/>
            </w:pPr>
            <w:r w:rsidRPr="004403D4">
              <w:rPr>
                <w:bdr w:val="none" w:sz="0" w:space="0" w:color="auto" w:frame="1"/>
              </w:rPr>
              <w:t>2 половина дня</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25 мин                                30 мин. </w:t>
            </w:r>
          </w:p>
        </w:tc>
      </w:tr>
      <w:tr w:rsidR="004403D4" w:rsidRPr="00A9630E" w:rsidTr="00E04588">
        <w:trPr>
          <w:trHeight w:val="354"/>
        </w:trPr>
        <w:tc>
          <w:tcPr>
            <w:tcW w:w="2721" w:type="dxa"/>
            <w:vMerge/>
          </w:tcPr>
          <w:p w:rsidR="004403D4" w:rsidRPr="004403D4" w:rsidRDefault="004403D4" w:rsidP="00E04588"/>
        </w:tc>
        <w:tc>
          <w:tcPr>
            <w:tcW w:w="2415" w:type="dxa"/>
          </w:tcPr>
          <w:p w:rsidR="004403D4" w:rsidRPr="004403D4" w:rsidRDefault="004403D4" w:rsidP="00E04588">
            <w:pPr>
              <w:spacing w:line="233" w:lineRule="atLeast"/>
              <w:jc w:val="center"/>
              <w:textAlignment w:val="baseline"/>
            </w:pPr>
            <w:r w:rsidRPr="004403D4">
              <w:rPr>
                <w:bdr w:val="none" w:sz="0" w:space="0" w:color="auto" w:frame="1"/>
              </w:rPr>
              <w:t>всего</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1ч 15 мин                           1ч30 мин.</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Сон в соответствии с</w:t>
            </w:r>
          </w:p>
          <w:p w:rsidR="004403D4" w:rsidRPr="004403D4" w:rsidRDefault="004403D4" w:rsidP="00E04588">
            <w:pPr>
              <w:spacing w:line="233" w:lineRule="atLeast"/>
              <w:jc w:val="center"/>
              <w:textAlignment w:val="baseline"/>
            </w:pPr>
            <w:r w:rsidRPr="004403D4">
              <w:rPr>
                <w:bdr w:val="none" w:sz="0" w:space="0" w:color="auto" w:frame="1"/>
              </w:rPr>
              <w:t>СанПин 2.4.1.3049-13</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 xml:space="preserve">    2 часа</w:t>
            </w:r>
          </w:p>
        </w:tc>
      </w:tr>
      <w:tr w:rsidR="004403D4" w:rsidRPr="00A9630E" w:rsidTr="00E04588">
        <w:tc>
          <w:tcPr>
            <w:tcW w:w="5136" w:type="dxa"/>
            <w:gridSpan w:val="2"/>
          </w:tcPr>
          <w:p w:rsidR="004403D4" w:rsidRPr="004403D4" w:rsidRDefault="004403D4" w:rsidP="00E04588">
            <w:pPr>
              <w:spacing w:line="233" w:lineRule="atLeast"/>
              <w:jc w:val="center"/>
              <w:textAlignment w:val="baseline"/>
            </w:pPr>
            <w:r w:rsidRPr="004403D4">
              <w:rPr>
                <w:bdr w:val="none" w:sz="0" w:space="0" w:color="auto" w:frame="1"/>
              </w:rPr>
              <w:t>Самостоятельная деятельность</w:t>
            </w:r>
          </w:p>
        </w:tc>
        <w:tc>
          <w:tcPr>
            <w:tcW w:w="4692" w:type="dxa"/>
          </w:tcPr>
          <w:p w:rsidR="004403D4" w:rsidRPr="004403D4" w:rsidRDefault="004403D4" w:rsidP="00E04588">
            <w:pPr>
              <w:spacing w:line="233" w:lineRule="atLeast"/>
              <w:jc w:val="center"/>
              <w:textAlignment w:val="baseline"/>
            </w:pPr>
            <w:r w:rsidRPr="004403D4">
              <w:rPr>
                <w:bdr w:val="none" w:sz="0" w:space="0" w:color="auto" w:frame="1"/>
              </w:rPr>
              <w:t>3 часа</w:t>
            </w:r>
          </w:p>
        </w:tc>
      </w:tr>
    </w:tbl>
    <w:p w:rsidR="004403D4" w:rsidRDefault="004403D4" w:rsidP="004403D4">
      <w:pPr>
        <w:rPr>
          <w:b/>
          <w:sz w:val="32"/>
          <w:szCs w:val="32"/>
        </w:rPr>
      </w:pPr>
    </w:p>
    <w:p w:rsidR="00AF29E2" w:rsidRDefault="00AF29E2" w:rsidP="00AF29E2">
      <w:pPr>
        <w:rPr>
          <w:b/>
          <w:sz w:val="40"/>
          <w:szCs w:val="40"/>
        </w:rPr>
      </w:pPr>
    </w:p>
    <w:p w:rsidR="00AF29E2" w:rsidRDefault="00AF29E2" w:rsidP="00AF29E2">
      <w:pPr>
        <w:rPr>
          <w:b/>
          <w:sz w:val="40"/>
          <w:szCs w:val="40"/>
        </w:rPr>
      </w:pPr>
    </w:p>
    <w:p w:rsidR="00AF29E2" w:rsidRPr="00D02A0B" w:rsidRDefault="00AF29E2" w:rsidP="00D02A0B">
      <w:pPr>
        <w:jc w:val="both"/>
        <w:rPr>
          <w:b/>
          <w:sz w:val="40"/>
          <w:szCs w:val="40"/>
        </w:rPr>
      </w:pPr>
      <w:r w:rsidRPr="005C619A">
        <w:rPr>
          <w:b/>
          <w:sz w:val="40"/>
          <w:szCs w:val="40"/>
        </w:rPr>
        <w:lastRenderedPageBreak/>
        <w:t>3.</w:t>
      </w:r>
      <w:r w:rsidR="00D02A0B">
        <w:rPr>
          <w:b/>
          <w:sz w:val="40"/>
          <w:szCs w:val="40"/>
        </w:rPr>
        <w:t xml:space="preserve"> </w:t>
      </w:r>
      <w:r w:rsidRPr="00CF579D">
        <w:rPr>
          <w:b/>
          <w:sz w:val="36"/>
          <w:szCs w:val="36"/>
        </w:rPr>
        <w:t xml:space="preserve">Расписание </w:t>
      </w:r>
      <w:r>
        <w:rPr>
          <w:b/>
          <w:sz w:val="36"/>
          <w:szCs w:val="36"/>
        </w:rPr>
        <w:t>непосредственно образовательной</w:t>
      </w:r>
      <w:r w:rsidRPr="00CF579D">
        <w:rPr>
          <w:b/>
          <w:sz w:val="36"/>
          <w:szCs w:val="36"/>
        </w:rPr>
        <w:t>, совместной деятельности и</w:t>
      </w:r>
      <w:r w:rsidR="00D02A0B">
        <w:rPr>
          <w:b/>
          <w:sz w:val="40"/>
          <w:szCs w:val="40"/>
        </w:rPr>
        <w:t xml:space="preserve"> </w:t>
      </w:r>
      <w:r>
        <w:rPr>
          <w:b/>
          <w:sz w:val="36"/>
          <w:szCs w:val="36"/>
        </w:rPr>
        <w:t>у</w:t>
      </w:r>
      <w:r w:rsidRPr="00CF579D">
        <w:rPr>
          <w:b/>
          <w:sz w:val="36"/>
          <w:szCs w:val="36"/>
        </w:rPr>
        <w:t>чебный план основных видов непосредственно образовательной деятельности  по образовательным областям</w:t>
      </w:r>
      <w:r>
        <w:rPr>
          <w:b/>
          <w:sz w:val="36"/>
          <w:szCs w:val="36"/>
        </w:rPr>
        <w:t xml:space="preserve"> </w:t>
      </w:r>
      <w:r w:rsidRPr="00CF579D">
        <w:rPr>
          <w:b/>
          <w:sz w:val="36"/>
          <w:szCs w:val="36"/>
        </w:rPr>
        <w:t>с детьми с ограниченными возможностями здоровья</w:t>
      </w:r>
      <w:r>
        <w:rPr>
          <w:b/>
          <w:sz w:val="36"/>
          <w:szCs w:val="36"/>
        </w:rPr>
        <w:t xml:space="preserve"> </w:t>
      </w:r>
      <w:r>
        <w:rPr>
          <w:b/>
          <w:sz w:val="36"/>
          <w:szCs w:val="36"/>
          <w:lang w:val="en-US"/>
        </w:rPr>
        <w:t>II</w:t>
      </w:r>
      <w:r>
        <w:rPr>
          <w:b/>
          <w:sz w:val="36"/>
          <w:szCs w:val="36"/>
        </w:rPr>
        <w:t xml:space="preserve"> и </w:t>
      </w:r>
      <w:r>
        <w:rPr>
          <w:b/>
          <w:sz w:val="36"/>
          <w:szCs w:val="36"/>
          <w:lang w:val="en-US"/>
        </w:rPr>
        <w:t>III</w:t>
      </w:r>
      <w:r>
        <w:rPr>
          <w:b/>
          <w:sz w:val="36"/>
          <w:szCs w:val="36"/>
        </w:rPr>
        <w:t xml:space="preserve">года обучения </w:t>
      </w:r>
      <w:r w:rsidRPr="005C619A">
        <w:rPr>
          <w:b/>
          <w:sz w:val="36"/>
          <w:szCs w:val="36"/>
        </w:rPr>
        <w:t xml:space="preserve"> на 201</w:t>
      </w:r>
      <w:r>
        <w:rPr>
          <w:b/>
          <w:sz w:val="36"/>
          <w:szCs w:val="36"/>
        </w:rPr>
        <w:t>8</w:t>
      </w:r>
      <w:r w:rsidRPr="005C619A">
        <w:rPr>
          <w:b/>
          <w:sz w:val="36"/>
          <w:szCs w:val="36"/>
        </w:rPr>
        <w:t>-201</w:t>
      </w:r>
      <w:r>
        <w:rPr>
          <w:b/>
          <w:sz w:val="36"/>
          <w:szCs w:val="36"/>
        </w:rPr>
        <w:t>9</w:t>
      </w:r>
      <w:r w:rsidRPr="005C619A">
        <w:rPr>
          <w:b/>
          <w:sz w:val="36"/>
          <w:szCs w:val="36"/>
        </w:rPr>
        <w:t xml:space="preserve"> учебный год    группы «Пчёлка»</w:t>
      </w: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D02A0B" w:rsidRDefault="00D02A0B" w:rsidP="00AF29E2">
      <w:pPr>
        <w:jc w:val="both"/>
        <w:rPr>
          <w:b/>
          <w:sz w:val="36"/>
          <w:szCs w:val="36"/>
        </w:rPr>
      </w:pPr>
    </w:p>
    <w:p w:rsidR="00AF29E2" w:rsidRDefault="00AF29E2" w:rsidP="00AF29E2">
      <w:pPr>
        <w:rPr>
          <w:sz w:val="32"/>
          <w:szCs w:val="32"/>
        </w:rPr>
      </w:pPr>
    </w:p>
    <w:p w:rsidR="00AF29E2" w:rsidRPr="00834AFB" w:rsidRDefault="00AF29E2" w:rsidP="00AF29E2">
      <w:pPr>
        <w:jc w:val="both"/>
        <w:rPr>
          <w:b/>
          <w:sz w:val="36"/>
          <w:szCs w:val="36"/>
        </w:rPr>
      </w:pPr>
      <w:r w:rsidRPr="00834AFB">
        <w:rPr>
          <w:b/>
          <w:sz w:val="36"/>
          <w:szCs w:val="36"/>
        </w:rPr>
        <w:lastRenderedPageBreak/>
        <w:t xml:space="preserve">4.Содержание календарно – тематического планирования </w:t>
      </w:r>
      <w:r w:rsidR="00D02A0B">
        <w:rPr>
          <w:b/>
          <w:sz w:val="36"/>
          <w:szCs w:val="36"/>
        </w:rPr>
        <w:t>по сюжетно – ролевой игре</w:t>
      </w:r>
      <w:r w:rsidRPr="00834AFB">
        <w:rPr>
          <w:b/>
          <w:sz w:val="36"/>
          <w:szCs w:val="36"/>
        </w:rPr>
        <w:t xml:space="preserve"> группы «Пчёлка» на 2018 – 2019 учебный год</w:t>
      </w:r>
    </w:p>
    <w:p w:rsidR="00AF29E2" w:rsidRPr="00210D55" w:rsidRDefault="00AF29E2" w:rsidP="00AF29E2">
      <w:pPr>
        <w:rPr>
          <w:b/>
          <w:sz w:val="32"/>
          <w:szCs w:val="32"/>
        </w:rPr>
      </w:pPr>
      <w:r>
        <w:rPr>
          <w:b/>
          <w:sz w:val="32"/>
          <w:szCs w:val="32"/>
          <w:lang w:val="en-US"/>
        </w:rPr>
        <w:t>II</w:t>
      </w:r>
      <w:r>
        <w:rPr>
          <w:b/>
          <w:sz w:val="32"/>
          <w:szCs w:val="32"/>
        </w:rPr>
        <w:t>год обучения</w:t>
      </w:r>
    </w:p>
    <w:p w:rsidR="00AF29E2" w:rsidRDefault="00AF29E2" w:rsidP="00AF29E2">
      <w:pPr>
        <w:rPr>
          <w:sz w:val="32"/>
          <w:szCs w:val="32"/>
        </w:rPr>
      </w:pPr>
    </w:p>
    <w:p w:rsidR="00F64E7C" w:rsidRPr="00F64E7C" w:rsidRDefault="00F64E7C" w:rsidP="00AF29E2">
      <w:pPr>
        <w:rPr>
          <w:sz w:val="32"/>
          <w:szCs w:val="32"/>
        </w:rPr>
      </w:pPr>
      <w:r w:rsidRPr="00F64E7C">
        <w:rPr>
          <w:sz w:val="32"/>
          <w:szCs w:val="32"/>
        </w:rPr>
        <w:t>Сентябрь</w:t>
      </w:r>
    </w:p>
    <w:p w:rsidR="00F64E7C" w:rsidRPr="00F64E7C" w:rsidRDefault="00F64E7C" w:rsidP="00F64E7C">
      <w:pPr>
        <w:pStyle w:val="a7"/>
        <w:numPr>
          <w:ilvl w:val="0"/>
          <w:numId w:val="12"/>
        </w:numPr>
        <w:rPr>
          <w:rFonts w:ascii="Times New Roman" w:hAnsi="Times New Roman" w:cs="Times New Roman"/>
          <w:sz w:val="28"/>
          <w:szCs w:val="28"/>
        </w:rPr>
      </w:pPr>
      <w:r w:rsidRPr="00F64E7C">
        <w:rPr>
          <w:rFonts w:ascii="Times New Roman" w:hAnsi="Times New Roman" w:cs="Times New Roman"/>
          <w:sz w:val="28"/>
          <w:szCs w:val="28"/>
        </w:rPr>
        <w:t>«Скорая помощь. Вызов врача на дом»</w:t>
      </w:r>
    </w:p>
    <w:p w:rsidR="00F64E7C" w:rsidRPr="00F64E7C" w:rsidRDefault="00F64E7C" w:rsidP="00F64E7C">
      <w:pPr>
        <w:pStyle w:val="a7"/>
        <w:numPr>
          <w:ilvl w:val="0"/>
          <w:numId w:val="12"/>
        </w:numPr>
        <w:rPr>
          <w:rFonts w:ascii="Times New Roman" w:hAnsi="Times New Roman" w:cs="Times New Roman"/>
          <w:sz w:val="28"/>
          <w:szCs w:val="28"/>
        </w:rPr>
      </w:pPr>
    </w:p>
    <w:p w:rsidR="00AF29E2" w:rsidRPr="00F64E7C" w:rsidRDefault="00AF29E2" w:rsidP="00AF29E2">
      <w:pPr>
        <w:rPr>
          <w:sz w:val="28"/>
          <w:szCs w:val="28"/>
        </w:rPr>
      </w:pPr>
    </w:p>
    <w:p w:rsidR="00AF29E2" w:rsidRPr="00F64E7C" w:rsidRDefault="00AF29E2" w:rsidP="00AF29E2">
      <w:pPr>
        <w:rPr>
          <w:sz w:val="28"/>
          <w:szCs w:val="28"/>
        </w:rPr>
      </w:pPr>
    </w:p>
    <w:p w:rsidR="00D02A0B" w:rsidRPr="00F64E7C" w:rsidRDefault="00D02A0B" w:rsidP="00AF29E2">
      <w:pPr>
        <w:rPr>
          <w:sz w:val="28"/>
          <w:szCs w:val="28"/>
        </w:rPr>
      </w:pPr>
    </w:p>
    <w:p w:rsidR="00D02A0B" w:rsidRPr="00F64E7C" w:rsidRDefault="00D02A0B" w:rsidP="00AF29E2">
      <w:pPr>
        <w:rPr>
          <w:sz w:val="28"/>
          <w:szCs w:val="28"/>
        </w:rPr>
      </w:pPr>
    </w:p>
    <w:p w:rsidR="00D02A0B" w:rsidRPr="00F64E7C" w:rsidRDefault="00D02A0B" w:rsidP="00AF29E2">
      <w:pPr>
        <w:rPr>
          <w:sz w:val="28"/>
          <w:szCs w:val="28"/>
        </w:rPr>
      </w:pPr>
    </w:p>
    <w:p w:rsidR="00D02A0B" w:rsidRPr="00F64E7C" w:rsidRDefault="00D02A0B" w:rsidP="00AF29E2">
      <w:pPr>
        <w:rPr>
          <w:sz w:val="28"/>
          <w:szCs w:val="28"/>
        </w:rPr>
      </w:pPr>
    </w:p>
    <w:p w:rsidR="00D02A0B" w:rsidRPr="00F64E7C" w:rsidRDefault="00D02A0B" w:rsidP="00AF29E2">
      <w:pPr>
        <w:rPr>
          <w:sz w:val="28"/>
          <w:szCs w:val="28"/>
        </w:rPr>
      </w:pPr>
    </w:p>
    <w:p w:rsidR="00D02A0B" w:rsidRPr="00F64E7C" w:rsidRDefault="00D02A0B" w:rsidP="00AF29E2">
      <w:pPr>
        <w:rPr>
          <w:sz w:val="28"/>
          <w:szCs w:val="28"/>
        </w:rPr>
      </w:pPr>
    </w:p>
    <w:p w:rsidR="00D02A0B" w:rsidRPr="00F64E7C" w:rsidRDefault="00D02A0B" w:rsidP="00AF29E2">
      <w:pPr>
        <w:rPr>
          <w:sz w:val="28"/>
          <w:szCs w:val="28"/>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Pr="00F64E7C" w:rsidRDefault="00D02A0B" w:rsidP="00AF29E2">
      <w:pPr>
        <w:rPr>
          <w:sz w:val="32"/>
          <w:szCs w:val="32"/>
        </w:rPr>
      </w:pPr>
    </w:p>
    <w:p w:rsidR="00D02A0B" w:rsidRDefault="00D02A0B" w:rsidP="00AF29E2">
      <w:pPr>
        <w:rPr>
          <w:sz w:val="32"/>
          <w:szCs w:val="32"/>
        </w:rPr>
      </w:pPr>
    </w:p>
    <w:p w:rsidR="00D02A0B" w:rsidRDefault="00D02A0B" w:rsidP="00AF29E2">
      <w:pPr>
        <w:rPr>
          <w:sz w:val="32"/>
          <w:szCs w:val="32"/>
        </w:rPr>
      </w:pPr>
    </w:p>
    <w:p w:rsidR="00D02A0B" w:rsidRDefault="00D02A0B" w:rsidP="00AF29E2">
      <w:pPr>
        <w:rPr>
          <w:sz w:val="32"/>
          <w:szCs w:val="32"/>
        </w:rPr>
      </w:pPr>
    </w:p>
    <w:p w:rsidR="00D02A0B" w:rsidRDefault="00D02A0B"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640B83" w:rsidRPr="00640B83" w:rsidRDefault="00640B83" w:rsidP="00AF29E2">
      <w:pPr>
        <w:rPr>
          <w:b/>
          <w:sz w:val="32"/>
          <w:szCs w:val="32"/>
        </w:rPr>
      </w:pPr>
      <w:r w:rsidRPr="00640B83">
        <w:rPr>
          <w:b/>
          <w:sz w:val="32"/>
          <w:szCs w:val="32"/>
        </w:rPr>
        <w:t>Сентябрь</w:t>
      </w:r>
    </w:p>
    <w:tbl>
      <w:tblPr>
        <w:tblStyle w:val="a9"/>
        <w:tblW w:w="11199" w:type="dxa"/>
        <w:tblInd w:w="-1168" w:type="dxa"/>
        <w:tblLook w:val="04A0"/>
      </w:tblPr>
      <w:tblGrid>
        <w:gridCol w:w="2269"/>
        <w:gridCol w:w="4961"/>
        <w:gridCol w:w="3969"/>
      </w:tblGrid>
      <w:tr w:rsidR="00640B83" w:rsidTr="0050435E">
        <w:tc>
          <w:tcPr>
            <w:tcW w:w="2269" w:type="dxa"/>
          </w:tcPr>
          <w:p w:rsidR="00640B83" w:rsidRPr="00F64581" w:rsidRDefault="00640B83" w:rsidP="00E04588">
            <w:pPr>
              <w:rPr>
                <w:b/>
                <w:sz w:val="28"/>
                <w:szCs w:val="28"/>
              </w:rPr>
            </w:pPr>
            <w:r w:rsidRPr="00F64581">
              <w:rPr>
                <w:b/>
                <w:sz w:val="28"/>
                <w:szCs w:val="28"/>
              </w:rPr>
              <w:t>Тема</w:t>
            </w:r>
          </w:p>
        </w:tc>
        <w:tc>
          <w:tcPr>
            <w:tcW w:w="4961" w:type="dxa"/>
          </w:tcPr>
          <w:p w:rsidR="00640B83" w:rsidRPr="00F64581" w:rsidRDefault="00640B83" w:rsidP="00E04588">
            <w:pPr>
              <w:rPr>
                <w:b/>
                <w:sz w:val="28"/>
                <w:szCs w:val="28"/>
              </w:rPr>
            </w:pPr>
            <w:r w:rsidRPr="00F64581">
              <w:rPr>
                <w:b/>
                <w:sz w:val="28"/>
                <w:szCs w:val="28"/>
              </w:rPr>
              <w:t>Программное содержание</w:t>
            </w:r>
          </w:p>
        </w:tc>
        <w:tc>
          <w:tcPr>
            <w:tcW w:w="3969" w:type="dxa"/>
          </w:tcPr>
          <w:p w:rsidR="00640B83" w:rsidRPr="00F64581" w:rsidRDefault="00640B83" w:rsidP="00E04588">
            <w:pPr>
              <w:rPr>
                <w:b/>
                <w:sz w:val="28"/>
                <w:szCs w:val="28"/>
              </w:rPr>
            </w:pPr>
            <w:r w:rsidRPr="00F64581">
              <w:rPr>
                <w:b/>
                <w:sz w:val="28"/>
                <w:szCs w:val="28"/>
              </w:rPr>
              <w:t>Методические приёмы</w:t>
            </w:r>
          </w:p>
        </w:tc>
      </w:tr>
      <w:tr w:rsidR="00640B83" w:rsidRPr="00E05F1F" w:rsidTr="0050435E">
        <w:tc>
          <w:tcPr>
            <w:tcW w:w="2269" w:type="dxa"/>
          </w:tcPr>
          <w:p w:rsidR="00534724" w:rsidRPr="0050435E" w:rsidRDefault="00534724" w:rsidP="00534724">
            <w:pPr>
              <w:jc w:val="both"/>
              <w:rPr>
                <w:b/>
                <w:sz w:val="28"/>
                <w:szCs w:val="28"/>
              </w:rPr>
            </w:pPr>
            <w:r w:rsidRPr="0050435E">
              <w:rPr>
                <w:b/>
                <w:sz w:val="28"/>
                <w:szCs w:val="28"/>
              </w:rPr>
              <w:t xml:space="preserve"> «</w:t>
            </w:r>
            <w:r>
              <w:rPr>
                <w:b/>
                <w:sz w:val="28"/>
                <w:szCs w:val="28"/>
              </w:rPr>
              <w:t>Скорая помощь. Вызов врача на дом</w:t>
            </w:r>
            <w:r w:rsidRPr="0050435E">
              <w:rPr>
                <w:b/>
                <w:sz w:val="28"/>
                <w:szCs w:val="28"/>
              </w:rPr>
              <w:t>»</w:t>
            </w:r>
          </w:p>
          <w:p w:rsidR="00640B83" w:rsidRPr="00E05F1F" w:rsidRDefault="00640B83" w:rsidP="00AF29E2">
            <w:pPr>
              <w:rPr>
                <w:sz w:val="28"/>
                <w:szCs w:val="28"/>
              </w:rPr>
            </w:pPr>
          </w:p>
        </w:tc>
        <w:tc>
          <w:tcPr>
            <w:tcW w:w="4961" w:type="dxa"/>
          </w:tcPr>
          <w:p w:rsidR="00534724" w:rsidRDefault="00534724" w:rsidP="00534724">
            <w:pPr>
              <w:jc w:val="both"/>
              <w:rPr>
                <w:sz w:val="28"/>
                <w:szCs w:val="28"/>
              </w:rPr>
            </w:pPr>
            <w:r>
              <w:rPr>
                <w:sz w:val="28"/>
                <w:szCs w:val="28"/>
              </w:rPr>
              <w:t xml:space="preserve">Продолжать воспитывать адекватное отношение к ролевым действиям, учить понимать смысл действия того или иного персонажа в соответствии с ситуацией игры.  </w:t>
            </w:r>
            <w:r w:rsidRPr="00051B6A">
              <w:rPr>
                <w:sz w:val="24"/>
                <w:szCs w:val="24"/>
              </w:rPr>
              <w:t> </w:t>
            </w:r>
            <w:r w:rsidRPr="001C0F78">
              <w:rPr>
                <w:sz w:val="28"/>
                <w:szCs w:val="28"/>
              </w:rPr>
              <w:t xml:space="preserve">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Pr>
                <w:sz w:val="28"/>
                <w:szCs w:val="28"/>
              </w:rPr>
              <w:t xml:space="preserve"> Продолжать учить сопровождать игровые действия речью.</w:t>
            </w:r>
          </w:p>
          <w:p w:rsidR="00640B83" w:rsidRPr="00E05F1F" w:rsidRDefault="00640B83" w:rsidP="002E22B1">
            <w:pPr>
              <w:jc w:val="both"/>
              <w:rPr>
                <w:sz w:val="28"/>
                <w:szCs w:val="28"/>
              </w:rPr>
            </w:pPr>
          </w:p>
        </w:tc>
        <w:tc>
          <w:tcPr>
            <w:tcW w:w="3969" w:type="dxa"/>
          </w:tcPr>
          <w:p w:rsidR="00534724" w:rsidRDefault="00534724" w:rsidP="00534724">
            <w:pPr>
              <w:jc w:val="both"/>
              <w:rPr>
                <w:sz w:val="28"/>
                <w:szCs w:val="28"/>
              </w:rPr>
            </w:pPr>
            <w:r w:rsidRPr="001C0F78">
              <w:rPr>
                <w:b/>
                <w:sz w:val="28"/>
                <w:szCs w:val="28"/>
              </w:rPr>
              <w:t>Роли</w:t>
            </w:r>
            <w:r w:rsidRPr="001C0F78">
              <w:rPr>
                <w:sz w:val="28"/>
                <w:szCs w:val="28"/>
              </w:rPr>
              <w:t>: вра</w:t>
            </w:r>
            <w:r>
              <w:rPr>
                <w:sz w:val="28"/>
                <w:szCs w:val="28"/>
              </w:rPr>
              <w:t>ч, медсестра, шофёр.</w:t>
            </w:r>
          </w:p>
          <w:p w:rsidR="00640B83" w:rsidRPr="00E05F1F" w:rsidRDefault="00534724" w:rsidP="00534724">
            <w:pPr>
              <w:jc w:val="both"/>
              <w:rPr>
                <w:sz w:val="28"/>
                <w:szCs w:val="28"/>
              </w:rPr>
            </w:pPr>
            <w:r w:rsidRPr="001C0F78">
              <w:rPr>
                <w:b/>
                <w:sz w:val="28"/>
                <w:szCs w:val="28"/>
              </w:rPr>
              <w:t>Игровые действия:</w:t>
            </w:r>
            <w:r w:rsidRPr="001C0F78">
              <w:rPr>
                <w:sz w:val="28"/>
                <w:szCs w:val="28"/>
              </w:rPr>
              <w:t> </w:t>
            </w:r>
            <w:r w:rsidRPr="00643DBF">
              <w:rPr>
                <w:sz w:val="28"/>
                <w:szCs w:val="28"/>
              </w:rPr>
              <w:t>Врач после осмотра предлагает отвезти дочку в больницу; мама берёт дочку на руки, вместе с врачом садится в машину и едет в больницу. Приезжают в больницу (стоят 2-3 кровати, на которых лежат больные куклы). Врач в больнице встречает приехавших, забирает куклу и укладывает её в кровать, успокаивает маму, предлагает ей приехать вместе с папой завтра; мама уезжает, а врач даёт кукле лекарство, ставит на живот грелку и т.д. После выздоровления куклу из больницы забирают домой.</w:t>
            </w:r>
          </w:p>
        </w:tc>
      </w:tr>
      <w:tr w:rsidR="00534724" w:rsidRPr="00E05F1F" w:rsidTr="0050435E">
        <w:tc>
          <w:tcPr>
            <w:tcW w:w="2269" w:type="dxa"/>
          </w:tcPr>
          <w:p w:rsidR="00534724" w:rsidRPr="00643DBF" w:rsidRDefault="00534724" w:rsidP="00534724">
            <w:pPr>
              <w:rPr>
                <w:b/>
                <w:sz w:val="28"/>
                <w:szCs w:val="28"/>
              </w:rPr>
            </w:pPr>
            <w:r w:rsidRPr="00643DBF">
              <w:rPr>
                <w:b/>
                <w:sz w:val="28"/>
                <w:szCs w:val="28"/>
              </w:rPr>
              <w:t>«Поликлиника. На приёме у врача»</w:t>
            </w:r>
          </w:p>
          <w:p w:rsidR="00534724" w:rsidRPr="00AE6CE7" w:rsidRDefault="00534724" w:rsidP="00534724">
            <w:pPr>
              <w:rPr>
                <w:b/>
                <w:sz w:val="28"/>
                <w:szCs w:val="28"/>
              </w:rPr>
            </w:pPr>
          </w:p>
          <w:p w:rsidR="00534724" w:rsidRPr="00E05F1F" w:rsidRDefault="00534724" w:rsidP="00534724">
            <w:pPr>
              <w:rPr>
                <w:sz w:val="28"/>
                <w:szCs w:val="28"/>
              </w:rPr>
            </w:pPr>
          </w:p>
        </w:tc>
        <w:tc>
          <w:tcPr>
            <w:tcW w:w="4961" w:type="dxa"/>
          </w:tcPr>
          <w:p w:rsidR="00534724" w:rsidRDefault="00534724" w:rsidP="00E04588">
            <w:pPr>
              <w:jc w:val="both"/>
              <w:rPr>
                <w:sz w:val="28"/>
                <w:szCs w:val="28"/>
              </w:rPr>
            </w:pPr>
            <w:r>
              <w:rPr>
                <w:sz w:val="28"/>
                <w:szCs w:val="28"/>
              </w:rPr>
              <w:t xml:space="preserve">Продолжать воспитывать адекватное отношение к ролевым действиям, учить понимать смысл действия того или иного персонажа в соответствии с ситуацией игры.  </w:t>
            </w:r>
            <w:r w:rsidRPr="00051B6A">
              <w:rPr>
                <w:sz w:val="24"/>
                <w:szCs w:val="24"/>
              </w:rPr>
              <w:t> </w:t>
            </w:r>
            <w:r w:rsidRPr="001C0F78">
              <w:rPr>
                <w:sz w:val="28"/>
                <w:szCs w:val="28"/>
              </w:rPr>
              <w:t xml:space="preserve">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Pr>
                <w:sz w:val="28"/>
                <w:szCs w:val="28"/>
              </w:rPr>
              <w:t xml:space="preserve"> Продолжать учить сопровождать игровые действия речью.</w:t>
            </w:r>
          </w:p>
          <w:p w:rsidR="00534724" w:rsidRPr="00D02A0B" w:rsidRDefault="00534724" w:rsidP="00E04588">
            <w:pPr>
              <w:jc w:val="both"/>
              <w:rPr>
                <w:sz w:val="28"/>
                <w:szCs w:val="28"/>
              </w:rPr>
            </w:pPr>
          </w:p>
        </w:tc>
        <w:tc>
          <w:tcPr>
            <w:tcW w:w="3969" w:type="dxa"/>
          </w:tcPr>
          <w:p w:rsidR="00534724" w:rsidRDefault="00534724" w:rsidP="00534724">
            <w:pPr>
              <w:jc w:val="both"/>
              <w:rPr>
                <w:sz w:val="28"/>
                <w:szCs w:val="28"/>
              </w:rPr>
            </w:pPr>
            <w:r w:rsidRPr="001C0F78">
              <w:rPr>
                <w:b/>
                <w:sz w:val="28"/>
                <w:szCs w:val="28"/>
              </w:rPr>
              <w:t>Роли</w:t>
            </w:r>
            <w:r w:rsidRPr="001C0F78">
              <w:rPr>
                <w:sz w:val="28"/>
                <w:szCs w:val="28"/>
              </w:rPr>
              <w:t>: врач, медсестр</w:t>
            </w:r>
            <w:r>
              <w:rPr>
                <w:sz w:val="28"/>
                <w:szCs w:val="28"/>
              </w:rPr>
              <w:t>а</w:t>
            </w:r>
            <w:r w:rsidRPr="001C0F78">
              <w:rPr>
                <w:sz w:val="28"/>
                <w:szCs w:val="28"/>
              </w:rPr>
              <w:t xml:space="preserve">, больные. </w:t>
            </w:r>
          </w:p>
          <w:p w:rsidR="00534724" w:rsidRPr="00E05F1F" w:rsidRDefault="00534724" w:rsidP="00534724">
            <w:pPr>
              <w:jc w:val="both"/>
              <w:rPr>
                <w:sz w:val="28"/>
                <w:szCs w:val="28"/>
              </w:rPr>
            </w:pPr>
            <w:r w:rsidRPr="001C0F78">
              <w:rPr>
                <w:b/>
                <w:sz w:val="28"/>
                <w:szCs w:val="28"/>
              </w:rPr>
              <w:t>Игровые действия:</w:t>
            </w:r>
            <w:r w:rsidRPr="001C0F78">
              <w:rPr>
                <w:sz w:val="28"/>
                <w:szCs w:val="28"/>
              </w:rPr>
              <w:t xml:space="preserve">  </w:t>
            </w:r>
            <w:r>
              <w:rPr>
                <w:sz w:val="28"/>
                <w:szCs w:val="28"/>
              </w:rPr>
              <w:t>Приход в поликлинику на</w:t>
            </w:r>
            <w:r w:rsidRPr="00643DBF">
              <w:rPr>
                <w:sz w:val="28"/>
                <w:szCs w:val="28"/>
              </w:rPr>
              <w:t xml:space="preserve"> приём </w:t>
            </w:r>
            <w:r>
              <w:rPr>
                <w:sz w:val="28"/>
                <w:szCs w:val="28"/>
              </w:rPr>
              <w:t>к</w:t>
            </w:r>
            <w:r w:rsidRPr="00643DBF">
              <w:rPr>
                <w:sz w:val="28"/>
                <w:szCs w:val="28"/>
              </w:rPr>
              <w:t xml:space="preserve"> врач</w:t>
            </w:r>
            <w:r>
              <w:rPr>
                <w:sz w:val="28"/>
                <w:szCs w:val="28"/>
              </w:rPr>
              <w:t>у.</w:t>
            </w:r>
            <w:r w:rsidRPr="00643DBF">
              <w:rPr>
                <w:sz w:val="28"/>
                <w:szCs w:val="28"/>
              </w:rPr>
              <w:t xml:space="preserve"> </w:t>
            </w:r>
            <w:r w:rsidRPr="001C0F78">
              <w:rPr>
                <w:sz w:val="28"/>
                <w:szCs w:val="28"/>
              </w:rPr>
              <w:t>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w:t>
            </w:r>
          </w:p>
        </w:tc>
      </w:tr>
    </w:tbl>
    <w:p w:rsidR="004403D4" w:rsidRPr="00E05F1F" w:rsidRDefault="004403D4" w:rsidP="00AF29E2">
      <w:pPr>
        <w:rPr>
          <w:sz w:val="28"/>
          <w:szCs w:val="28"/>
        </w:rPr>
      </w:pPr>
    </w:p>
    <w:p w:rsidR="00AF29E2" w:rsidRPr="008658E5" w:rsidRDefault="0050435E" w:rsidP="0050435E">
      <w:pPr>
        <w:jc w:val="both"/>
        <w:rPr>
          <w:b/>
          <w:sz w:val="32"/>
          <w:szCs w:val="32"/>
        </w:rPr>
      </w:pPr>
      <w:r w:rsidRPr="008658E5">
        <w:rPr>
          <w:b/>
          <w:sz w:val="32"/>
          <w:szCs w:val="32"/>
        </w:rPr>
        <w:t>Октябрь</w:t>
      </w:r>
    </w:p>
    <w:tbl>
      <w:tblPr>
        <w:tblStyle w:val="a9"/>
        <w:tblW w:w="11199" w:type="dxa"/>
        <w:tblInd w:w="-1168" w:type="dxa"/>
        <w:tblLayout w:type="fixed"/>
        <w:tblLook w:val="04A0"/>
      </w:tblPr>
      <w:tblGrid>
        <w:gridCol w:w="2269"/>
        <w:gridCol w:w="4961"/>
        <w:gridCol w:w="3969"/>
      </w:tblGrid>
      <w:tr w:rsidR="0050435E" w:rsidTr="0050435E">
        <w:tc>
          <w:tcPr>
            <w:tcW w:w="2269" w:type="dxa"/>
          </w:tcPr>
          <w:p w:rsidR="00534724" w:rsidRPr="00A87A86" w:rsidRDefault="00534724" w:rsidP="00534724">
            <w:pPr>
              <w:jc w:val="both"/>
              <w:rPr>
                <w:b/>
                <w:sz w:val="28"/>
                <w:szCs w:val="28"/>
              </w:rPr>
            </w:pPr>
            <w:r w:rsidRPr="00A87A86">
              <w:rPr>
                <w:b/>
                <w:sz w:val="28"/>
                <w:szCs w:val="28"/>
              </w:rPr>
              <w:t>«</w:t>
            </w:r>
            <w:r>
              <w:rPr>
                <w:b/>
                <w:sz w:val="28"/>
                <w:szCs w:val="28"/>
              </w:rPr>
              <w:t>Поездка за лекарством в а</w:t>
            </w:r>
            <w:r w:rsidRPr="00A87A86">
              <w:rPr>
                <w:b/>
                <w:sz w:val="28"/>
                <w:szCs w:val="28"/>
              </w:rPr>
              <w:t>птек</w:t>
            </w:r>
            <w:r>
              <w:rPr>
                <w:b/>
                <w:sz w:val="28"/>
                <w:szCs w:val="28"/>
              </w:rPr>
              <w:t>у</w:t>
            </w:r>
            <w:r w:rsidRPr="00A87A86">
              <w:rPr>
                <w:b/>
                <w:sz w:val="28"/>
                <w:szCs w:val="28"/>
              </w:rPr>
              <w:t>»</w:t>
            </w:r>
          </w:p>
          <w:p w:rsidR="0050435E" w:rsidRPr="0050435E" w:rsidRDefault="0050435E" w:rsidP="00534724">
            <w:pPr>
              <w:jc w:val="both"/>
              <w:rPr>
                <w:sz w:val="28"/>
                <w:szCs w:val="28"/>
              </w:rPr>
            </w:pPr>
          </w:p>
        </w:tc>
        <w:tc>
          <w:tcPr>
            <w:tcW w:w="4961" w:type="dxa"/>
          </w:tcPr>
          <w:p w:rsidR="00534724" w:rsidRDefault="00534724" w:rsidP="00534724">
            <w:pPr>
              <w:jc w:val="both"/>
              <w:rPr>
                <w:sz w:val="28"/>
                <w:szCs w:val="28"/>
              </w:rPr>
            </w:pPr>
            <w:r>
              <w:rPr>
                <w:sz w:val="28"/>
                <w:szCs w:val="28"/>
              </w:rPr>
              <w:lastRenderedPageBreak/>
              <w:t xml:space="preserve">Формировать у детей умение разворачивать сюжет игры. Познакомить с ролью аптекаря, </w:t>
            </w:r>
            <w:r>
              <w:rPr>
                <w:sz w:val="28"/>
                <w:szCs w:val="28"/>
              </w:rPr>
              <w:lastRenderedPageBreak/>
              <w:t>кассира, посетителя аптеки. Учить выполнять игровые действия, соблюдать их последовательность. Развивать речевую активность.</w:t>
            </w:r>
          </w:p>
          <w:p w:rsidR="0050435E" w:rsidRPr="0050435E" w:rsidRDefault="0050435E" w:rsidP="00534724">
            <w:pPr>
              <w:jc w:val="both"/>
              <w:rPr>
                <w:sz w:val="28"/>
                <w:szCs w:val="28"/>
              </w:rPr>
            </w:pPr>
          </w:p>
        </w:tc>
        <w:tc>
          <w:tcPr>
            <w:tcW w:w="3969" w:type="dxa"/>
          </w:tcPr>
          <w:p w:rsidR="00534724" w:rsidRDefault="00534724" w:rsidP="00534724">
            <w:pPr>
              <w:jc w:val="both"/>
              <w:rPr>
                <w:sz w:val="28"/>
                <w:szCs w:val="28"/>
              </w:rPr>
            </w:pPr>
            <w:r w:rsidRPr="00A87A86">
              <w:rPr>
                <w:b/>
                <w:sz w:val="28"/>
                <w:szCs w:val="28"/>
              </w:rPr>
              <w:lastRenderedPageBreak/>
              <w:t>Роли:</w:t>
            </w:r>
            <w:r>
              <w:rPr>
                <w:sz w:val="28"/>
                <w:szCs w:val="28"/>
              </w:rPr>
              <w:t xml:space="preserve"> аптекарь, кассир, посетители.</w:t>
            </w:r>
          </w:p>
          <w:p w:rsidR="0050435E" w:rsidRPr="0050435E" w:rsidRDefault="00534724" w:rsidP="00534724">
            <w:pPr>
              <w:jc w:val="both"/>
              <w:rPr>
                <w:sz w:val="28"/>
                <w:szCs w:val="28"/>
              </w:rPr>
            </w:pPr>
            <w:r w:rsidRPr="00A87A86">
              <w:rPr>
                <w:b/>
                <w:sz w:val="28"/>
                <w:szCs w:val="28"/>
              </w:rPr>
              <w:t>Игровые действия:</w:t>
            </w:r>
            <w:r>
              <w:rPr>
                <w:sz w:val="28"/>
                <w:szCs w:val="28"/>
              </w:rPr>
              <w:t xml:space="preserve"> аптекарь </w:t>
            </w:r>
            <w:r>
              <w:rPr>
                <w:sz w:val="28"/>
                <w:szCs w:val="28"/>
              </w:rPr>
              <w:lastRenderedPageBreak/>
              <w:t>выдаёт по рецепту лекарства, даёт советы по назначению лекарств; кассир получает деньги, выдаёт чеки; посетители приходят с рецептами.</w:t>
            </w:r>
          </w:p>
        </w:tc>
      </w:tr>
      <w:tr w:rsidR="0050435E" w:rsidTr="0050435E">
        <w:tc>
          <w:tcPr>
            <w:tcW w:w="2269" w:type="dxa"/>
          </w:tcPr>
          <w:p w:rsidR="00534724" w:rsidRPr="00A87A86" w:rsidRDefault="00534724" w:rsidP="00534724">
            <w:pPr>
              <w:jc w:val="both"/>
              <w:rPr>
                <w:b/>
                <w:sz w:val="28"/>
                <w:szCs w:val="28"/>
              </w:rPr>
            </w:pPr>
            <w:r w:rsidRPr="00A87A86">
              <w:rPr>
                <w:b/>
                <w:sz w:val="28"/>
                <w:szCs w:val="28"/>
              </w:rPr>
              <w:lastRenderedPageBreak/>
              <w:t>«Поликлиника – аптека»</w:t>
            </w:r>
          </w:p>
          <w:p w:rsidR="0050435E" w:rsidRPr="0050435E" w:rsidRDefault="0050435E" w:rsidP="00534724">
            <w:pPr>
              <w:jc w:val="both"/>
              <w:rPr>
                <w:sz w:val="28"/>
                <w:szCs w:val="28"/>
              </w:rPr>
            </w:pPr>
          </w:p>
        </w:tc>
        <w:tc>
          <w:tcPr>
            <w:tcW w:w="4961" w:type="dxa"/>
          </w:tcPr>
          <w:p w:rsidR="00534724" w:rsidRPr="00A87A86" w:rsidRDefault="00534724" w:rsidP="00534724">
            <w:pPr>
              <w:jc w:val="both"/>
              <w:rPr>
                <w:sz w:val="28"/>
                <w:szCs w:val="28"/>
              </w:rPr>
            </w:pPr>
            <w:r w:rsidRPr="00A87A86">
              <w:rPr>
                <w:sz w:val="28"/>
                <w:szCs w:val="28"/>
              </w:rPr>
              <w:t>Продолжать формировать у детей умение разворачивать сюжет ролевой игры, выстраивая действия в причинно следственной зависимости (ребёнок заболел, нужно вызвать доктора, выписать рецепт, а затем идти в аптеку, покупать лекарства). Учить объединять несколько знакомых сюжетно – ролевых игр («Семья» - «Больница» - «Аптека»).   Вызвать у детей интерес к профессии фармацевта; воспитывать чуткое, внимательное отношение к больному, доброту, отзывчивость, культуру общения.</w:t>
            </w:r>
          </w:p>
          <w:p w:rsidR="0050435E" w:rsidRPr="0050435E" w:rsidRDefault="0050435E" w:rsidP="00534724">
            <w:pPr>
              <w:jc w:val="both"/>
              <w:rPr>
                <w:sz w:val="28"/>
                <w:szCs w:val="28"/>
              </w:rPr>
            </w:pPr>
          </w:p>
        </w:tc>
        <w:tc>
          <w:tcPr>
            <w:tcW w:w="3969" w:type="dxa"/>
          </w:tcPr>
          <w:p w:rsidR="00534724" w:rsidRPr="00A87A86" w:rsidRDefault="00534724" w:rsidP="00534724">
            <w:pPr>
              <w:jc w:val="both"/>
              <w:rPr>
                <w:sz w:val="28"/>
                <w:szCs w:val="28"/>
              </w:rPr>
            </w:pPr>
            <w:r w:rsidRPr="00A87A86">
              <w:rPr>
                <w:b/>
                <w:sz w:val="28"/>
                <w:szCs w:val="28"/>
              </w:rPr>
              <w:t>Роли:</w:t>
            </w:r>
            <w:r w:rsidRPr="00A87A86">
              <w:rPr>
                <w:sz w:val="28"/>
                <w:szCs w:val="28"/>
              </w:rPr>
              <w:t> врач, работники аптеки (фармацевты), покупатели.</w:t>
            </w:r>
          </w:p>
          <w:p w:rsidR="00534724" w:rsidRPr="00A87A86" w:rsidRDefault="00534724" w:rsidP="00534724">
            <w:pPr>
              <w:jc w:val="both"/>
              <w:rPr>
                <w:sz w:val="28"/>
                <w:szCs w:val="28"/>
              </w:rPr>
            </w:pPr>
            <w:r w:rsidRPr="00A87A86">
              <w:rPr>
                <w:b/>
                <w:sz w:val="28"/>
                <w:szCs w:val="28"/>
              </w:rPr>
              <w:t>Игровые действия</w:t>
            </w:r>
            <w:r w:rsidRPr="00A87A86">
              <w:rPr>
                <w:sz w:val="28"/>
                <w:szCs w:val="28"/>
              </w:rPr>
              <w:t xml:space="preserve">: врач выписывает рецепт; покупатели приходят в аптеку за лекарствами; в рецептурном отделе отпускают лекарства по рецептам врачей. </w:t>
            </w:r>
          </w:p>
          <w:p w:rsidR="00534724" w:rsidRPr="0050435E" w:rsidRDefault="00643DBF" w:rsidP="00534724">
            <w:pPr>
              <w:jc w:val="both"/>
              <w:rPr>
                <w:sz w:val="28"/>
                <w:szCs w:val="28"/>
              </w:rPr>
            </w:pPr>
            <w:r w:rsidRPr="001C0F78">
              <w:rPr>
                <w:sz w:val="28"/>
                <w:szCs w:val="28"/>
              </w:rPr>
              <w:t xml:space="preserve"> </w:t>
            </w:r>
          </w:p>
          <w:p w:rsidR="0050435E" w:rsidRPr="0050435E" w:rsidRDefault="0050435E" w:rsidP="00A87A86">
            <w:pPr>
              <w:jc w:val="both"/>
              <w:rPr>
                <w:sz w:val="28"/>
                <w:szCs w:val="28"/>
              </w:rPr>
            </w:pPr>
          </w:p>
        </w:tc>
      </w:tr>
      <w:tr w:rsidR="0050435E" w:rsidTr="0050435E">
        <w:tc>
          <w:tcPr>
            <w:tcW w:w="2269" w:type="dxa"/>
          </w:tcPr>
          <w:p w:rsidR="008658E5" w:rsidRPr="008658E5" w:rsidRDefault="008658E5" w:rsidP="008658E5">
            <w:pPr>
              <w:jc w:val="both"/>
              <w:rPr>
                <w:b/>
                <w:sz w:val="28"/>
                <w:szCs w:val="28"/>
              </w:rPr>
            </w:pPr>
            <w:r w:rsidRPr="008658E5">
              <w:rPr>
                <w:b/>
                <w:sz w:val="28"/>
                <w:szCs w:val="28"/>
              </w:rPr>
              <w:t>«Автобус.  Поездка на автобусе  в лес за грибами»</w:t>
            </w:r>
          </w:p>
          <w:p w:rsidR="0050435E" w:rsidRPr="0050435E" w:rsidRDefault="0050435E" w:rsidP="0050435E">
            <w:pPr>
              <w:jc w:val="both"/>
              <w:rPr>
                <w:sz w:val="28"/>
                <w:szCs w:val="28"/>
              </w:rPr>
            </w:pPr>
          </w:p>
        </w:tc>
        <w:tc>
          <w:tcPr>
            <w:tcW w:w="4961" w:type="dxa"/>
          </w:tcPr>
          <w:p w:rsidR="008658E5" w:rsidRPr="001C0F78" w:rsidRDefault="008658E5" w:rsidP="008658E5">
            <w:pPr>
              <w:jc w:val="both"/>
              <w:rPr>
                <w:sz w:val="28"/>
                <w:szCs w:val="28"/>
              </w:rPr>
            </w:pPr>
            <w:r w:rsidRPr="001C0F78">
              <w:rPr>
                <w:sz w:val="28"/>
                <w:szCs w:val="28"/>
              </w:rPr>
              <w:t xml:space="preserve">Продолжать </w:t>
            </w:r>
            <w:r>
              <w:rPr>
                <w:sz w:val="28"/>
                <w:szCs w:val="28"/>
              </w:rPr>
              <w:t>учить детей отражать события реальной жизни, переносить в игру увиденное во время экскурсий и в процессе наблюдений. Р</w:t>
            </w:r>
            <w:r w:rsidRPr="001C0F78">
              <w:rPr>
                <w:sz w:val="28"/>
                <w:szCs w:val="28"/>
              </w:rPr>
              <w:t xml:space="preserve">азвивать интерес к сюжетным играм.  Помогать детям налаживать взаимодействие в совместной игре, развернуть сюжет, обогащать словарь, развивать речь детей. Закреплять знания об осени, лесе, грибах. </w:t>
            </w:r>
          </w:p>
          <w:p w:rsidR="0050435E" w:rsidRPr="0050435E" w:rsidRDefault="0050435E" w:rsidP="008658E5">
            <w:pPr>
              <w:jc w:val="both"/>
              <w:rPr>
                <w:sz w:val="28"/>
                <w:szCs w:val="28"/>
              </w:rPr>
            </w:pPr>
          </w:p>
        </w:tc>
        <w:tc>
          <w:tcPr>
            <w:tcW w:w="3969" w:type="dxa"/>
          </w:tcPr>
          <w:p w:rsidR="008658E5" w:rsidRPr="001C0F78" w:rsidRDefault="008658E5" w:rsidP="008658E5">
            <w:pPr>
              <w:jc w:val="both"/>
              <w:rPr>
                <w:sz w:val="28"/>
                <w:szCs w:val="28"/>
              </w:rPr>
            </w:pPr>
            <w:r w:rsidRPr="0015190A">
              <w:rPr>
                <w:b/>
                <w:sz w:val="28"/>
                <w:szCs w:val="28"/>
              </w:rPr>
              <w:t>Роли:</w:t>
            </w:r>
            <w:r w:rsidRPr="001C0F78">
              <w:rPr>
                <w:sz w:val="28"/>
                <w:szCs w:val="28"/>
              </w:rPr>
              <w:t xml:space="preserve"> водитель автобуса, кондуктор, пассажиры.</w:t>
            </w:r>
          </w:p>
          <w:p w:rsidR="008658E5" w:rsidRPr="001C0F78" w:rsidRDefault="008658E5" w:rsidP="008658E5">
            <w:pPr>
              <w:jc w:val="both"/>
              <w:rPr>
                <w:sz w:val="28"/>
                <w:szCs w:val="28"/>
              </w:rPr>
            </w:pPr>
            <w:r w:rsidRPr="0015190A">
              <w:rPr>
                <w:b/>
                <w:sz w:val="28"/>
                <w:szCs w:val="28"/>
              </w:rPr>
              <w:t>Ролевые действия</w:t>
            </w:r>
            <w:r w:rsidRPr="001C0F78">
              <w:rPr>
                <w:sz w:val="28"/>
                <w:szCs w:val="28"/>
              </w:rPr>
              <w:t>: ведёт автобус, рулит, подаёт сигнал, устраняет неполадки, делает остановки, объявляет их, кондуктор продаёт билеты, следит за порядком; пассажиры покупают билеты, выходят на остановках, соблюдают правила поведения в общественном, сидят.</w:t>
            </w:r>
          </w:p>
          <w:p w:rsidR="0050435E" w:rsidRPr="0050435E" w:rsidRDefault="0050435E" w:rsidP="0050435E">
            <w:pPr>
              <w:jc w:val="both"/>
              <w:rPr>
                <w:sz w:val="28"/>
                <w:szCs w:val="28"/>
              </w:rPr>
            </w:pPr>
          </w:p>
        </w:tc>
      </w:tr>
      <w:tr w:rsidR="0050435E" w:rsidTr="0050435E">
        <w:tc>
          <w:tcPr>
            <w:tcW w:w="2269" w:type="dxa"/>
          </w:tcPr>
          <w:p w:rsidR="0050435E" w:rsidRPr="004C5555" w:rsidRDefault="004C5555" w:rsidP="00534724">
            <w:pPr>
              <w:rPr>
                <w:b/>
                <w:sz w:val="28"/>
                <w:szCs w:val="28"/>
              </w:rPr>
            </w:pPr>
            <w:r w:rsidRPr="004C5555">
              <w:rPr>
                <w:b/>
                <w:sz w:val="28"/>
                <w:szCs w:val="28"/>
              </w:rPr>
              <w:t>«Пригласили мы гостей»</w:t>
            </w:r>
          </w:p>
        </w:tc>
        <w:tc>
          <w:tcPr>
            <w:tcW w:w="4961" w:type="dxa"/>
          </w:tcPr>
          <w:p w:rsidR="004C5555" w:rsidRPr="004C5555" w:rsidRDefault="004C5555" w:rsidP="004C5555">
            <w:pPr>
              <w:jc w:val="both"/>
              <w:rPr>
                <w:sz w:val="28"/>
                <w:szCs w:val="28"/>
              </w:rPr>
            </w:pPr>
            <w:r w:rsidRPr="004C5555">
              <w:rPr>
                <w:sz w:val="28"/>
                <w:szCs w:val="28"/>
              </w:rPr>
              <w:t>Закрепл</w:t>
            </w:r>
            <w:r>
              <w:rPr>
                <w:sz w:val="28"/>
                <w:szCs w:val="28"/>
              </w:rPr>
              <w:t>ять</w:t>
            </w:r>
            <w:r w:rsidRPr="004C5555">
              <w:rPr>
                <w:sz w:val="28"/>
                <w:szCs w:val="28"/>
              </w:rPr>
              <w:t xml:space="preserve"> навык</w:t>
            </w:r>
            <w:r>
              <w:rPr>
                <w:sz w:val="28"/>
                <w:szCs w:val="28"/>
              </w:rPr>
              <w:t>и</w:t>
            </w:r>
            <w:r w:rsidRPr="004C5555">
              <w:rPr>
                <w:sz w:val="28"/>
                <w:szCs w:val="28"/>
              </w:rPr>
              <w:t xml:space="preserve"> общения со сверстниками и взрослыми, расшир</w:t>
            </w:r>
            <w:r>
              <w:rPr>
                <w:sz w:val="28"/>
                <w:szCs w:val="28"/>
              </w:rPr>
              <w:t xml:space="preserve">ять </w:t>
            </w:r>
            <w:r w:rsidRPr="004C5555">
              <w:rPr>
                <w:sz w:val="28"/>
                <w:szCs w:val="28"/>
              </w:rPr>
              <w:t>и закрепл</w:t>
            </w:r>
            <w:r>
              <w:rPr>
                <w:sz w:val="28"/>
                <w:szCs w:val="28"/>
              </w:rPr>
              <w:t>ять</w:t>
            </w:r>
            <w:r w:rsidRPr="004C5555">
              <w:rPr>
                <w:sz w:val="28"/>
                <w:szCs w:val="28"/>
              </w:rPr>
              <w:t xml:space="preserve"> знани</w:t>
            </w:r>
            <w:r>
              <w:rPr>
                <w:sz w:val="28"/>
                <w:szCs w:val="28"/>
              </w:rPr>
              <w:t>я</w:t>
            </w:r>
            <w:r w:rsidRPr="004C5555">
              <w:rPr>
                <w:sz w:val="28"/>
                <w:szCs w:val="28"/>
              </w:rPr>
              <w:t xml:space="preserve"> по ведению хозяйства (уборка, приготовление еды, сервировка стола).</w:t>
            </w:r>
          </w:p>
          <w:p w:rsidR="004C5555" w:rsidRPr="004C5555" w:rsidRDefault="004C5555" w:rsidP="004C5555">
            <w:pPr>
              <w:jc w:val="both"/>
              <w:rPr>
                <w:sz w:val="28"/>
                <w:szCs w:val="28"/>
              </w:rPr>
            </w:pPr>
            <w:r>
              <w:rPr>
                <w:sz w:val="28"/>
                <w:szCs w:val="28"/>
              </w:rPr>
              <w:t>Ф</w:t>
            </w:r>
            <w:r w:rsidRPr="004C5555">
              <w:rPr>
                <w:sz w:val="28"/>
                <w:szCs w:val="28"/>
              </w:rPr>
              <w:t>ормирова</w:t>
            </w:r>
            <w:r>
              <w:rPr>
                <w:sz w:val="28"/>
                <w:szCs w:val="28"/>
              </w:rPr>
              <w:t>ть</w:t>
            </w:r>
            <w:r w:rsidRPr="004C5555">
              <w:rPr>
                <w:sz w:val="28"/>
                <w:szCs w:val="28"/>
              </w:rPr>
              <w:t xml:space="preserve"> в игровой форме социальны</w:t>
            </w:r>
            <w:r>
              <w:rPr>
                <w:sz w:val="28"/>
                <w:szCs w:val="28"/>
              </w:rPr>
              <w:t>е</w:t>
            </w:r>
            <w:r w:rsidRPr="004C5555">
              <w:rPr>
                <w:sz w:val="28"/>
                <w:szCs w:val="28"/>
              </w:rPr>
              <w:t>, коммуникативны</w:t>
            </w:r>
            <w:r>
              <w:rPr>
                <w:sz w:val="28"/>
                <w:szCs w:val="28"/>
              </w:rPr>
              <w:t>е</w:t>
            </w:r>
            <w:r w:rsidRPr="004C5555">
              <w:rPr>
                <w:sz w:val="28"/>
                <w:szCs w:val="28"/>
              </w:rPr>
              <w:t>, бытовы</w:t>
            </w:r>
            <w:r>
              <w:rPr>
                <w:sz w:val="28"/>
                <w:szCs w:val="28"/>
              </w:rPr>
              <w:t>е</w:t>
            </w:r>
            <w:r w:rsidRPr="004C5555">
              <w:rPr>
                <w:sz w:val="28"/>
                <w:szCs w:val="28"/>
              </w:rPr>
              <w:t xml:space="preserve">  навыков. </w:t>
            </w:r>
            <w:r>
              <w:rPr>
                <w:sz w:val="28"/>
                <w:szCs w:val="28"/>
              </w:rPr>
              <w:t>У</w:t>
            </w:r>
            <w:r w:rsidRPr="004C5555">
              <w:rPr>
                <w:sz w:val="28"/>
                <w:szCs w:val="28"/>
              </w:rPr>
              <w:t>чить детей не боятся брать на себя роли, как главные, так и второстепенные.</w:t>
            </w:r>
          </w:p>
          <w:p w:rsidR="004C5555" w:rsidRPr="004C5555" w:rsidRDefault="004C5555" w:rsidP="004C5555">
            <w:pPr>
              <w:jc w:val="both"/>
              <w:rPr>
                <w:sz w:val="28"/>
                <w:szCs w:val="28"/>
              </w:rPr>
            </w:pPr>
            <w:r>
              <w:rPr>
                <w:sz w:val="28"/>
                <w:szCs w:val="28"/>
              </w:rPr>
              <w:lastRenderedPageBreak/>
              <w:t>Р</w:t>
            </w:r>
            <w:r w:rsidRPr="004C5555">
              <w:rPr>
                <w:sz w:val="28"/>
                <w:szCs w:val="28"/>
              </w:rPr>
              <w:t>азви</w:t>
            </w:r>
            <w:r>
              <w:rPr>
                <w:sz w:val="28"/>
                <w:szCs w:val="28"/>
              </w:rPr>
              <w:t>вать</w:t>
            </w:r>
            <w:r w:rsidRPr="004C5555">
              <w:rPr>
                <w:sz w:val="28"/>
                <w:szCs w:val="28"/>
              </w:rPr>
              <w:t xml:space="preserve"> эмпати</w:t>
            </w:r>
            <w:r>
              <w:rPr>
                <w:sz w:val="28"/>
                <w:szCs w:val="28"/>
              </w:rPr>
              <w:t>ю</w:t>
            </w:r>
            <w:r w:rsidRPr="004C5555">
              <w:rPr>
                <w:sz w:val="28"/>
                <w:szCs w:val="28"/>
              </w:rPr>
              <w:t>, взаимопомощ</w:t>
            </w:r>
            <w:r>
              <w:rPr>
                <w:sz w:val="28"/>
                <w:szCs w:val="28"/>
              </w:rPr>
              <w:t>ь.</w:t>
            </w:r>
            <w:r w:rsidRPr="004C5555">
              <w:rPr>
                <w:sz w:val="28"/>
                <w:szCs w:val="28"/>
              </w:rPr>
              <w:t xml:space="preserve"> </w:t>
            </w:r>
            <w:r>
              <w:rPr>
                <w:sz w:val="28"/>
                <w:szCs w:val="28"/>
              </w:rPr>
              <w:t>Д</w:t>
            </w:r>
            <w:r w:rsidRPr="004C5555">
              <w:rPr>
                <w:sz w:val="28"/>
                <w:szCs w:val="28"/>
              </w:rPr>
              <w:t>ать представлени</w:t>
            </w:r>
            <w:r>
              <w:rPr>
                <w:sz w:val="28"/>
                <w:szCs w:val="28"/>
              </w:rPr>
              <w:t>е</w:t>
            </w:r>
            <w:r w:rsidRPr="004C5555">
              <w:rPr>
                <w:sz w:val="28"/>
                <w:szCs w:val="28"/>
              </w:rPr>
              <w:t xml:space="preserve"> о ведении игры в команде, распределению и выполнению ролей, умени</w:t>
            </w:r>
            <w:r>
              <w:rPr>
                <w:sz w:val="28"/>
                <w:szCs w:val="28"/>
              </w:rPr>
              <w:t>е</w:t>
            </w:r>
            <w:r w:rsidRPr="004C5555">
              <w:rPr>
                <w:sz w:val="28"/>
                <w:szCs w:val="28"/>
              </w:rPr>
              <w:t xml:space="preserve"> вести игру до конца.</w:t>
            </w:r>
          </w:p>
          <w:p w:rsidR="004C5555" w:rsidRPr="004C5555" w:rsidRDefault="004C5555" w:rsidP="004C5555">
            <w:pPr>
              <w:jc w:val="both"/>
              <w:rPr>
                <w:sz w:val="28"/>
                <w:szCs w:val="28"/>
              </w:rPr>
            </w:pPr>
            <w:r>
              <w:rPr>
                <w:sz w:val="28"/>
                <w:szCs w:val="28"/>
              </w:rPr>
              <w:t>Р</w:t>
            </w:r>
            <w:r w:rsidRPr="004C5555">
              <w:rPr>
                <w:sz w:val="28"/>
                <w:szCs w:val="28"/>
              </w:rPr>
              <w:t>азви</w:t>
            </w:r>
            <w:r>
              <w:rPr>
                <w:sz w:val="28"/>
                <w:szCs w:val="28"/>
              </w:rPr>
              <w:t>вать</w:t>
            </w:r>
            <w:r w:rsidRPr="004C5555">
              <w:rPr>
                <w:sz w:val="28"/>
                <w:szCs w:val="28"/>
              </w:rPr>
              <w:t xml:space="preserve"> общ</w:t>
            </w:r>
            <w:r>
              <w:rPr>
                <w:sz w:val="28"/>
                <w:szCs w:val="28"/>
              </w:rPr>
              <w:t>ую</w:t>
            </w:r>
            <w:r w:rsidRPr="004C5555">
              <w:rPr>
                <w:sz w:val="28"/>
                <w:szCs w:val="28"/>
              </w:rPr>
              <w:t xml:space="preserve"> и мелк</w:t>
            </w:r>
            <w:r>
              <w:rPr>
                <w:sz w:val="28"/>
                <w:szCs w:val="28"/>
              </w:rPr>
              <w:t>ую</w:t>
            </w:r>
            <w:r w:rsidRPr="004C5555">
              <w:rPr>
                <w:sz w:val="28"/>
                <w:szCs w:val="28"/>
              </w:rPr>
              <w:t xml:space="preserve"> моторик</w:t>
            </w:r>
            <w:r>
              <w:rPr>
                <w:sz w:val="28"/>
                <w:szCs w:val="28"/>
              </w:rPr>
              <w:t>у</w:t>
            </w:r>
            <w:r w:rsidRPr="004C5555">
              <w:rPr>
                <w:sz w:val="28"/>
                <w:szCs w:val="28"/>
              </w:rPr>
              <w:t>, диалогов</w:t>
            </w:r>
            <w:r>
              <w:rPr>
                <w:sz w:val="28"/>
                <w:szCs w:val="28"/>
              </w:rPr>
              <w:t>ую</w:t>
            </w:r>
            <w:r w:rsidRPr="004C5555">
              <w:rPr>
                <w:sz w:val="28"/>
                <w:szCs w:val="28"/>
              </w:rPr>
              <w:t xml:space="preserve"> реч</w:t>
            </w:r>
            <w:r>
              <w:rPr>
                <w:sz w:val="28"/>
                <w:szCs w:val="28"/>
              </w:rPr>
              <w:t>ь</w:t>
            </w:r>
            <w:r w:rsidRPr="004C5555">
              <w:rPr>
                <w:sz w:val="28"/>
                <w:szCs w:val="28"/>
              </w:rPr>
              <w:t>, общение со сверстниками, уметь ждать свою очередь в ведении игры.</w:t>
            </w:r>
          </w:p>
          <w:p w:rsidR="0050435E" w:rsidRPr="00D02A0B" w:rsidRDefault="00380482" w:rsidP="00380482">
            <w:pPr>
              <w:tabs>
                <w:tab w:val="left" w:pos="2892"/>
              </w:tabs>
              <w:jc w:val="both"/>
              <w:rPr>
                <w:sz w:val="28"/>
                <w:szCs w:val="28"/>
              </w:rPr>
            </w:pPr>
            <w:r>
              <w:rPr>
                <w:sz w:val="28"/>
                <w:szCs w:val="28"/>
              </w:rPr>
              <w:tab/>
            </w:r>
          </w:p>
        </w:tc>
        <w:tc>
          <w:tcPr>
            <w:tcW w:w="3969" w:type="dxa"/>
          </w:tcPr>
          <w:p w:rsidR="00172C10" w:rsidRDefault="00172C10" w:rsidP="004C5555">
            <w:pPr>
              <w:jc w:val="both"/>
              <w:rPr>
                <w:sz w:val="28"/>
                <w:szCs w:val="28"/>
              </w:rPr>
            </w:pPr>
            <w:r w:rsidRPr="00172C10">
              <w:rPr>
                <w:b/>
                <w:sz w:val="28"/>
                <w:szCs w:val="28"/>
              </w:rPr>
              <w:lastRenderedPageBreak/>
              <w:t>Роли:</w:t>
            </w:r>
            <w:r>
              <w:rPr>
                <w:sz w:val="28"/>
                <w:szCs w:val="28"/>
              </w:rPr>
              <w:t xml:space="preserve"> мама, папа, дети, гости.</w:t>
            </w:r>
          </w:p>
          <w:p w:rsidR="0050435E" w:rsidRPr="004C5555" w:rsidRDefault="00172C10" w:rsidP="00172C10">
            <w:pPr>
              <w:jc w:val="both"/>
              <w:rPr>
                <w:sz w:val="28"/>
                <w:szCs w:val="28"/>
              </w:rPr>
            </w:pPr>
            <w:r w:rsidRPr="0015190A">
              <w:rPr>
                <w:b/>
                <w:sz w:val="28"/>
                <w:szCs w:val="28"/>
              </w:rPr>
              <w:t>Ролевые действия</w:t>
            </w:r>
            <w:r w:rsidRPr="001C0F78">
              <w:rPr>
                <w:sz w:val="28"/>
                <w:szCs w:val="28"/>
              </w:rPr>
              <w:t xml:space="preserve">: </w:t>
            </w:r>
            <w:r>
              <w:rPr>
                <w:sz w:val="28"/>
                <w:szCs w:val="28"/>
              </w:rPr>
              <w:t>Семья готовиться к приёму гостей (выполняют уборку квартиры, готовят праздничный обед, пекут пироги, сервируют стол.</w:t>
            </w:r>
            <w:r w:rsidR="004C5555" w:rsidRPr="004C5555">
              <w:rPr>
                <w:sz w:val="28"/>
                <w:szCs w:val="28"/>
              </w:rPr>
              <w:t xml:space="preserve"> Слышится звонок в виртуальную дверь. Это пришли «гости», кто- то из «хозяев» открывает дверь. </w:t>
            </w:r>
            <w:r w:rsidR="004C5555" w:rsidRPr="004C5555">
              <w:rPr>
                <w:sz w:val="28"/>
                <w:szCs w:val="28"/>
              </w:rPr>
              <w:lastRenderedPageBreak/>
              <w:t xml:space="preserve"> Приглашает «гостей» войти. Принимает подарки и цветы, предлагает пройти в комнату. Все очень рады встрече. Гости занимают предложенные удобные места. </w:t>
            </w:r>
            <w:r w:rsidR="004C5555">
              <w:rPr>
                <w:sz w:val="28"/>
                <w:szCs w:val="28"/>
              </w:rPr>
              <w:t>Гостей</w:t>
            </w:r>
            <w:r w:rsidR="004C5555" w:rsidRPr="004C5555">
              <w:rPr>
                <w:sz w:val="28"/>
                <w:szCs w:val="28"/>
              </w:rPr>
              <w:t xml:space="preserve"> угощают: «Попробуйте,  пожалуйста, этот кусочек пирога!», «Не хотите ли еще чаю?».</w:t>
            </w:r>
          </w:p>
        </w:tc>
      </w:tr>
      <w:tr w:rsidR="00AE6CE7" w:rsidTr="0050435E">
        <w:tc>
          <w:tcPr>
            <w:tcW w:w="2269" w:type="dxa"/>
          </w:tcPr>
          <w:p w:rsidR="00AE6CE7" w:rsidRPr="0050435E" w:rsidRDefault="00AE6CE7" w:rsidP="00534724">
            <w:pPr>
              <w:jc w:val="both"/>
              <w:rPr>
                <w:sz w:val="28"/>
                <w:szCs w:val="28"/>
              </w:rPr>
            </w:pPr>
          </w:p>
        </w:tc>
        <w:tc>
          <w:tcPr>
            <w:tcW w:w="4961" w:type="dxa"/>
          </w:tcPr>
          <w:p w:rsidR="00AE6CE7" w:rsidRPr="0050435E" w:rsidRDefault="00AE6CE7" w:rsidP="00534724">
            <w:pPr>
              <w:jc w:val="both"/>
              <w:rPr>
                <w:sz w:val="28"/>
                <w:szCs w:val="28"/>
              </w:rPr>
            </w:pPr>
          </w:p>
        </w:tc>
        <w:tc>
          <w:tcPr>
            <w:tcW w:w="3969" w:type="dxa"/>
          </w:tcPr>
          <w:p w:rsidR="00AE6CE7" w:rsidRPr="0050435E" w:rsidRDefault="00AE6CE7" w:rsidP="00534724">
            <w:pPr>
              <w:jc w:val="both"/>
              <w:rPr>
                <w:sz w:val="28"/>
                <w:szCs w:val="28"/>
              </w:rPr>
            </w:pPr>
          </w:p>
        </w:tc>
      </w:tr>
    </w:tbl>
    <w:p w:rsidR="0050435E" w:rsidRDefault="00AE6CE7" w:rsidP="0050435E">
      <w:pPr>
        <w:jc w:val="both"/>
        <w:rPr>
          <w:sz w:val="32"/>
          <w:szCs w:val="32"/>
        </w:rPr>
      </w:pPr>
      <w:r>
        <w:rPr>
          <w:sz w:val="32"/>
          <w:szCs w:val="32"/>
        </w:rPr>
        <w:t>Ноябрь</w:t>
      </w:r>
    </w:p>
    <w:tbl>
      <w:tblPr>
        <w:tblStyle w:val="a9"/>
        <w:tblW w:w="11199" w:type="dxa"/>
        <w:tblInd w:w="-1168" w:type="dxa"/>
        <w:tblLook w:val="04A0"/>
      </w:tblPr>
      <w:tblGrid>
        <w:gridCol w:w="2269"/>
        <w:gridCol w:w="4961"/>
        <w:gridCol w:w="3969"/>
      </w:tblGrid>
      <w:tr w:rsidR="00AE6CE7" w:rsidTr="00AE6CE7">
        <w:tc>
          <w:tcPr>
            <w:tcW w:w="2269" w:type="dxa"/>
          </w:tcPr>
          <w:p w:rsidR="00534724" w:rsidRPr="00534724" w:rsidRDefault="00534724" w:rsidP="00534724">
            <w:pPr>
              <w:spacing w:line="276" w:lineRule="auto"/>
              <w:rPr>
                <w:b/>
                <w:sz w:val="28"/>
                <w:szCs w:val="28"/>
              </w:rPr>
            </w:pPr>
            <w:r w:rsidRPr="00534724">
              <w:rPr>
                <w:b/>
                <w:sz w:val="28"/>
                <w:szCs w:val="28"/>
              </w:rPr>
              <w:t>«Магазин»</w:t>
            </w:r>
          </w:p>
          <w:p w:rsidR="00AE6CE7" w:rsidRDefault="00AE6CE7" w:rsidP="0050435E">
            <w:pPr>
              <w:jc w:val="both"/>
              <w:rPr>
                <w:sz w:val="32"/>
                <w:szCs w:val="32"/>
              </w:rPr>
            </w:pPr>
          </w:p>
        </w:tc>
        <w:tc>
          <w:tcPr>
            <w:tcW w:w="4961" w:type="dxa"/>
          </w:tcPr>
          <w:p w:rsidR="00534724" w:rsidRDefault="00534724" w:rsidP="00534724">
            <w:pPr>
              <w:jc w:val="both"/>
              <w:rPr>
                <w:sz w:val="28"/>
                <w:szCs w:val="28"/>
              </w:rPr>
            </w:pPr>
            <w:r w:rsidRPr="001C0F78">
              <w:rPr>
                <w:sz w:val="28"/>
                <w:szCs w:val="28"/>
              </w:rPr>
              <w:t xml:space="preserve">Продолжать развивать интерес к ролевым играм, желание играть. Вызвать у детей интерес к профессии продавца, формировать навыки культуры поведения в общественных местах, воспитывать дружеские взаимоотношения.  Учить сопровождать игровые действия речью. </w:t>
            </w:r>
          </w:p>
          <w:p w:rsidR="00AE6CE7" w:rsidRDefault="00AE6CE7" w:rsidP="00534724">
            <w:pPr>
              <w:jc w:val="both"/>
              <w:rPr>
                <w:sz w:val="32"/>
                <w:szCs w:val="32"/>
              </w:rPr>
            </w:pPr>
          </w:p>
        </w:tc>
        <w:tc>
          <w:tcPr>
            <w:tcW w:w="3969" w:type="dxa"/>
          </w:tcPr>
          <w:p w:rsidR="00534724" w:rsidRDefault="00534724" w:rsidP="00534724">
            <w:pPr>
              <w:jc w:val="both"/>
              <w:rPr>
                <w:sz w:val="28"/>
                <w:szCs w:val="28"/>
              </w:rPr>
            </w:pPr>
            <w:r w:rsidRPr="001C0F78">
              <w:rPr>
                <w:b/>
                <w:sz w:val="28"/>
                <w:szCs w:val="28"/>
              </w:rPr>
              <w:t>Роли:</w:t>
            </w:r>
            <w:r w:rsidRPr="001C0F78">
              <w:rPr>
                <w:sz w:val="28"/>
                <w:szCs w:val="28"/>
              </w:rPr>
              <w:t xml:space="preserve">  продавец, кассир, покупатели, водитель, грузчик. </w:t>
            </w:r>
          </w:p>
          <w:p w:rsidR="00534724" w:rsidRPr="001C0F78" w:rsidRDefault="00534724" w:rsidP="00534724">
            <w:pPr>
              <w:jc w:val="both"/>
              <w:rPr>
                <w:sz w:val="28"/>
                <w:szCs w:val="28"/>
              </w:rPr>
            </w:pPr>
            <w:r w:rsidRPr="001C0F78">
              <w:rPr>
                <w:b/>
                <w:sz w:val="28"/>
                <w:szCs w:val="28"/>
              </w:rPr>
              <w:t>Игровые действия</w:t>
            </w:r>
            <w:r w:rsidRPr="001C0F78">
              <w:rPr>
                <w:sz w:val="28"/>
                <w:szCs w:val="28"/>
              </w:rPr>
              <w:t xml:space="preserve">: Водитель привозит на машине товар, грузчики разгружают, продавцы разлаживают товар на полках.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w:t>
            </w:r>
          </w:p>
          <w:p w:rsidR="00AE6CE7" w:rsidRDefault="00AE6CE7" w:rsidP="0050435E">
            <w:pPr>
              <w:jc w:val="both"/>
              <w:rPr>
                <w:sz w:val="32"/>
                <w:szCs w:val="32"/>
              </w:rPr>
            </w:pPr>
          </w:p>
        </w:tc>
      </w:tr>
      <w:tr w:rsidR="00AE6CE7" w:rsidTr="00AE6CE7">
        <w:tc>
          <w:tcPr>
            <w:tcW w:w="2269" w:type="dxa"/>
          </w:tcPr>
          <w:p w:rsidR="00534724" w:rsidRPr="00534724" w:rsidRDefault="00534724" w:rsidP="00534724">
            <w:pPr>
              <w:spacing w:line="276" w:lineRule="auto"/>
              <w:rPr>
                <w:b/>
                <w:sz w:val="28"/>
                <w:szCs w:val="28"/>
              </w:rPr>
            </w:pPr>
            <w:r w:rsidRPr="00534724">
              <w:rPr>
                <w:b/>
                <w:sz w:val="28"/>
                <w:szCs w:val="28"/>
              </w:rPr>
              <w:t>«Универсам»</w:t>
            </w:r>
          </w:p>
          <w:p w:rsidR="00AE6CE7" w:rsidRDefault="00AE6CE7" w:rsidP="0050435E">
            <w:pPr>
              <w:jc w:val="both"/>
              <w:rPr>
                <w:sz w:val="32"/>
                <w:szCs w:val="32"/>
              </w:rPr>
            </w:pPr>
          </w:p>
        </w:tc>
        <w:tc>
          <w:tcPr>
            <w:tcW w:w="4961" w:type="dxa"/>
          </w:tcPr>
          <w:p w:rsidR="00534724" w:rsidRDefault="00534724" w:rsidP="00534724">
            <w:pPr>
              <w:jc w:val="both"/>
              <w:rPr>
                <w:sz w:val="28"/>
                <w:szCs w:val="28"/>
              </w:rPr>
            </w:pPr>
            <w:r w:rsidRPr="005903B9">
              <w:rPr>
                <w:sz w:val="28"/>
                <w:szCs w:val="28"/>
              </w:rPr>
              <w:t>Формировать у детей умение играть в коллективе</w:t>
            </w:r>
            <w:r>
              <w:rPr>
                <w:sz w:val="28"/>
                <w:szCs w:val="28"/>
              </w:rPr>
              <w:t xml:space="preserve"> сверстников. </w:t>
            </w:r>
            <w:r w:rsidRPr="005903B9">
              <w:rPr>
                <w:sz w:val="28"/>
                <w:szCs w:val="28"/>
              </w:rPr>
              <w:t xml:space="preserve"> </w:t>
            </w:r>
            <w:r>
              <w:rPr>
                <w:sz w:val="28"/>
                <w:szCs w:val="28"/>
              </w:rPr>
              <w:t>Совершенствовать выполнение простейших воображаемых действий  по подражанию действиям взрослого по ходу игры. Продолжать развивать интерес к профессии продавца.  О</w:t>
            </w:r>
            <w:r w:rsidRPr="001C0F78">
              <w:rPr>
                <w:sz w:val="28"/>
                <w:szCs w:val="28"/>
              </w:rPr>
              <w:t>богащать словарь, развивать речь детей</w:t>
            </w:r>
            <w:r>
              <w:rPr>
                <w:sz w:val="28"/>
                <w:szCs w:val="28"/>
              </w:rPr>
              <w:t>.</w:t>
            </w:r>
          </w:p>
          <w:p w:rsidR="00AE6CE7" w:rsidRDefault="00AE6CE7" w:rsidP="00534724">
            <w:pPr>
              <w:jc w:val="both"/>
              <w:rPr>
                <w:sz w:val="32"/>
                <w:szCs w:val="32"/>
              </w:rPr>
            </w:pPr>
          </w:p>
        </w:tc>
        <w:tc>
          <w:tcPr>
            <w:tcW w:w="3969" w:type="dxa"/>
          </w:tcPr>
          <w:p w:rsidR="00534724" w:rsidRDefault="00534724" w:rsidP="00534724">
            <w:pPr>
              <w:jc w:val="both"/>
              <w:rPr>
                <w:sz w:val="28"/>
                <w:szCs w:val="28"/>
              </w:rPr>
            </w:pPr>
            <w:r w:rsidRPr="001C0F78">
              <w:rPr>
                <w:b/>
                <w:sz w:val="28"/>
                <w:szCs w:val="28"/>
              </w:rPr>
              <w:t>Роли:</w:t>
            </w:r>
            <w:r>
              <w:rPr>
                <w:sz w:val="28"/>
                <w:szCs w:val="28"/>
              </w:rPr>
              <w:t xml:space="preserve"> продавцы, зав. магазином, водитель, покупатели.</w:t>
            </w:r>
          </w:p>
          <w:p w:rsidR="00534724" w:rsidRDefault="00534724" w:rsidP="00534724">
            <w:pPr>
              <w:jc w:val="both"/>
              <w:rPr>
                <w:sz w:val="28"/>
                <w:szCs w:val="28"/>
              </w:rPr>
            </w:pPr>
            <w:r w:rsidRPr="001C0F78">
              <w:rPr>
                <w:b/>
                <w:sz w:val="28"/>
                <w:szCs w:val="28"/>
              </w:rPr>
              <w:t>Ролевые действия:</w:t>
            </w:r>
            <w:r>
              <w:rPr>
                <w:sz w:val="28"/>
                <w:szCs w:val="28"/>
              </w:rPr>
              <w:t xml:space="preserve"> зав. магазином подбирает товары для магазина; водитель ведёт машину, соблюдая все правила дорожного движения, загружает и разгружает товар; продавцы п</w:t>
            </w:r>
            <w:r w:rsidRPr="001C0F78">
              <w:rPr>
                <w:sz w:val="28"/>
                <w:szCs w:val="28"/>
              </w:rPr>
              <w:t>олуча</w:t>
            </w:r>
            <w:r>
              <w:rPr>
                <w:sz w:val="28"/>
                <w:szCs w:val="28"/>
              </w:rPr>
              <w:t>ю</w:t>
            </w:r>
            <w:r w:rsidRPr="001C0F78">
              <w:rPr>
                <w:sz w:val="28"/>
                <w:szCs w:val="28"/>
              </w:rPr>
              <w:t>т товар по своему профилю, раскладыва</w:t>
            </w:r>
            <w:r>
              <w:rPr>
                <w:sz w:val="28"/>
                <w:szCs w:val="28"/>
              </w:rPr>
              <w:t>ю</w:t>
            </w:r>
            <w:r w:rsidRPr="001C0F78">
              <w:rPr>
                <w:sz w:val="28"/>
                <w:szCs w:val="28"/>
              </w:rPr>
              <w:t>т на витрине, обслужива</w:t>
            </w:r>
            <w:r>
              <w:rPr>
                <w:sz w:val="28"/>
                <w:szCs w:val="28"/>
              </w:rPr>
              <w:t>ю</w:t>
            </w:r>
            <w:r w:rsidRPr="001C0F78">
              <w:rPr>
                <w:sz w:val="28"/>
                <w:szCs w:val="28"/>
              </w:rPr>
              <w:t>т покупателя (бер</w:t>
            </w:r>
            <w:r>
              <w:rPr>
                <w:sz w:val="28"/>
                <w:szCs w:val="28"/>
              </w:rPr>
              <w:t>у</w:t>
            </w:r>
            <w:r w:rsidRPr="001C0F78">
              <w:rPr>
                <w:sz w:val="28"/>
                <w:szCs w:val="28"/>
              </w:rPr>
              <w:t>т деньги, выда</w:t>
            </w:r>
            <w:r>
              <w:rPr>
                <w:sz w:val="28"/>
                <w:szCs w:val="28"/>
              </w:rPr>
              <w:t>ю</w:t>
            </w:r>
            <w:r w:rsidRPr="001C0F78">
              <w:rPr>
                <w:sz w:val="28"/>
                <w:szCs w:val="28"/>
              </w:rPr>
              <w:t>т сдачу, чек, товар)</w:t>
            </w:r>
            <w:r>
              <w:rPr>
                <w:sz w:val="28"/>
                <w:szCs w:val="28"/>
              </w:rPr>
              <w:t>; покупатели п</w:t>
            </w:r>
            <w:r w:rsidRPr="001C0F78">
              <w:rPr>
                <w:sz w:val="28"/>
                <w:szCs w:val="28"/>
              </w:rPr>
              <w:t xml:space="preserve">окупают нужный им товар, </w:t>
            </w:r>
            <w:r w:rsidRPr="001C0F78">
              <w:rPr>
                <w:sz w:val="28"/>
                <w:szCs w:val="28"/>
              </w:rPr>
              <w:lastRenderedPageBreak/>
              <w:t>оплачивают покупку, складывают покупки в сумку, соблюдают правила поведения в общественных местах.</w:t>
            </w:r>
          </w:p>
          <w:p w:rsidR="00AE6CE7" w:rsidRDefault="00AE6CE7" w:rsidP="0050435E">
            <w:pPr>
              <w:jc w:val="both"/>
              <w:rPr>
                <w:sz w:val="32"/>
                <w:szCs w:val="32"/>
              </w:rPr>
            </w:pPr>
          </w:p>
        </w:tc>
      </w:tr>
      <w:tr w:rsidR="00AE6CE7" w:rsidTr="00AE6CE7">
        <w:tc>
          <w:tcPr>
            <w:tcW w:w="2269" w:type="dxa"/>
          </w:tcPr>
          <w:p w:rsidR="00172C10" w:rsidRPr="00172C10" w:rsidRDefault="00172C10" w:rsidP="00172C10">
            <w:pPr>
              <w:spacing w:line="276" w:lineRule="auto"/>
              <w:rPr>
                <w:b/>
                <w:sz w:val="28"/>
                <w:szCs w:val="28"/>
              </w:rPr>
            </w:pPr>
            <w:r w:rsidRPr="00172C10">
              <w:rPr>
                <w:b/>
                <w:sz w:val="28"/>
                <w:szCs w:val="28"/>
              </w:rPr>
              <w:lastRenderedPageBreak/>
              <w:t>«Ателье»</w:t>
            </w:r>
          </w:p>
          <w:p w:rsidR="00AE6CE7" w:rsidRDefault="00AE6CE7" w:rsidP="0050435E">
            <w:pPr>
              <w:jc w:val="both"/>
              <w:rPr>
                <w:sz w:val="32"/>
                <w:szCs w:val="32"/>
              </w:rPr>
            </w:pPr>
          </w:p>
        </w:tc>
        <w:tc>
          <w:tcPr>
            <w:tcW w:w="4961" w:type="dxa"/>
          </w:tcPr>
          <w:p w:rsidR="00172C10" w:rsidRDefault="00172C10" w:rsidP="00172C10">
            <w:pPr>
              <w:jc w:val="both"/>
              <w:rPr>
                <w:sz w:val="28"/>
                <w:szCs w:val="28"/>
              </w:rPr>
            </w:pPr>
            <w:r w:rsidRPr="001C0F78">
              <w:rPr>
                <w:sz w:val="28"/>
                <w:szCs w:val="28"/>
              </w:rPr>
              <w:t xml:space="preserve">Дать детям представления о  том, что одежду можно не только покупать в магазине, но и шить </w:t>
            </w:r>
            <w:r>
              <w:rPr>
                <w:sz w:val="28"/>
                <w:szCs w:val="28"/>
              </w:rPr>
              <w:t>в</w:t>
            </w:r>
            <w:r w:rsidRPr="001C0F78">
              <w:rPr>
                <w:sz w:val="28"/>
                <w:szCs w:val="28"/>
              </w:rPr>
              <w:t xml:space="preserve"> ателье.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AE6CE7" w:rsidRDefault="00AE6CE7" w:rsidP="0050435E">
            <w:pPr>
              <w:jc w:val="both"/>
              <w:rPr>
                <w:sz w:val="32"/>
                <w:szCs w:val="32"/>
              </w:rPr>
            </w:pPr>
          </w:p>
        </w:tc>
        <w:tc>
          <w:tcPr>
            <w:tcW w:w="3969" w:type="dxa"/>
          </w:tcPr>
          <w:p w:rsidR="00172C10" w:rsidRDefault="00172C10" w:rsidP="00172C10">
            <w:pPr>
              <w:jc w:val="both"/>
              <w:rPr>
                <w:sz w:val="28"/>
                <w:szCs w:val="28"/>
              </w:rPr>
            </w:pPr>
            <w:r w:rsidRPr="001C0F78">
              <w:rPr>
                <w:b/>
                <w:sz w:val="28"/>
                <w:szCs w:val="28"/>
              </w:rPr>
              <w:t>Роли</w:t>
            </w:r>
            <w:r w:rsidRPr="001C0F78">
              <w:rPr>
                <w:sz w:val="28"/>
                <w:szCs w:val="28"/>
              </w:rPr>
              <w:t>: модельер, закройщик, швеи, кассир-приёмщик, заказчик</w:t>
            </w:r>
            <w:r>
              <w:rPr>
                <w:sz w:val="28"/>
                <w:szCs w:val="28"/>
              </w:rPr>
              <w:t>.</w:t>
            </w:r>
          </w:p>
          <w:p w:rsidR="00AE6CE7" w:rsidRDefault="00172C10" w:rsidP="00172C10">
            <w:pPr>
              <w:jc w:val="both"/>
              <w:rPr>
                <w:sz w:val="32"/>
                <w:szCs w:val="32"/>
              </w:rPr>
            </w:pPr>
            <w:r w:rsidRPr="001C0F78">
              <w:rPr>
                <w:b/>
                <w:sz w:val="28"/>
                <w:szCs w:val="28"/>
              </w:rPr>
              <w:t>Игровые действия</w:t>
            </w:r>
            <w:r w:rsidRPr="001C0F78">
              <w:rPr>
                <w:sz w:val="28"/>
                <w:szCs w:val="28"/>
              </w:rPr>
              <w:t>: заказчик выбирает  фасон,  модельер даёт советы, делает заказ, снимает  мерки, закройщик делает выкройку,  примерку, швея делает пошив изделий, их отделку, глажение,  кассир – приёмщик принимает оплату заказа, выдаёт заказ</w:t>
            </w:r>
            <w:r>
              <w:rPr>
                <w:sz w:val="28"/>
                <w:szCs w:val="28"/>
              </w:rPr>
              <w:t>.</w:t>
            </w:r>
          </w:p>
        </w:tc>
      </w:tr>
      <w:tr w:rsidR="00AE6CE7" w:rsidTr="00AE6CE7">
        <w:tc>
          <w:tcPr>
            <w:tcW w:w="2269" w:type="dxa"/>
          </w:tcPr>
          <w:p w:rsidR="00AE6CE7" w:rsidRDefault="00AE6CE7" w:rsidP="0050435E">
            <w:pPr>
              <w:jc w:val="both"/>
              <w:rPr>
                <w:sz w:val="32"/>
                <w:szCs w:val="32"/>
              </w:rPr>
            </w:pPr>
          </w:p>
        </w:tc>
        <w:tc>
          <w:tcPr>
            <w:tcW w:w="4961" w:type="dxa"/>
          </w:tcPr>
          <w:p w:rsidR="00AE6CE7" w:rsidRDefault="00AE6CE7" w:rsidP="0050435E">
            <w:pPr>
              <w:jc w:val="both"/>
              <w:rPr>
                <w:sz w:val="32"/>
                <w:szCs w:val="32"/>
              </w:rPr>
            </w:pPr>
          </w:p>
        </w:tc>
        <w:tc>
          <w:tcPr>
            <w:tcW w:w="3969" w:type="dxa"/>
          </w:tcPr>
          <w:p w:rsidR="00AE6CE7" w:rsidRDefault="00AE6CE7" w:rsidP="0050435E">
            <w:pPr>
              <w:jc w:val="both"/>
              <w:rPr>
                <w:sz w:val="32"/>
                <w:szCs w:val="32"/>
              </w:rPr>
            </w:pPr>
          </w:p>
        </w:tc>
      </w:tr>
    </w:tbl>
    <w:p w:rsidR="00AE6CE7" w:rsidRPr="00172C10" w:rsidRDefault="00AE6CE7" w:rsidP="0050435E">
      <w:pPr>
        <w:jc w:val="both"/>
        <w:rPr>
          <w:b/>
          <w:sz w:val="32"/>
          <w:szCs w:val="32"/>
        </w:rPr>
      </w:pPr>
      <w:r w:rsidRPr="00172C10">
        <w:rPr>
          <w:b/>
          <w:sz w:val="32"/>
          <w:szCs w:val="32"/>
        </w:rPr>
        <w:t>Декабрь</w:t>
      </w:r>
    </w:p>
    <w:tbl>
      <w:tblPr>
        <w:tblStyle w:val="a9"/>
        <w:tblW w:w="11199" w:type="dxa"/>
        <w:tblInd w:w="-1168" w:type="dxa"/>
        <w:tblLook w:val="04A0"/>
      </w:tblPr>
      <w:tblGrid>
        <w:gridCol w:w="2660"/>
        <w:gridCol w:w="4708"/>
        <w:gridCol w:w="3831"/>
      </w:tblGrid>
      <w:tr w:rsidR="00AE6CE7" w:rsidTr="00AE6CE7">
        <w:tc>
          <w:tcPr>
            <w:tcW w:w="2269" w:type="dxa"/>
          </w:tcPr>
          <w:p w:rsidR="00AE6CE7" w:rsidRPr="00172C10" w:rsidRDefault="00172C10" w:rsidP="00172C10">
            <w:pPr>
              <w:jc w:val="center"/>
              <w:rPr>
                <w:sz w:val="28"/>
                <w:szCs w:val="28"/>
              </w:rPr>
            </w:pPr>
            <w:r w:rsidRPr="00172C10">
              <w:rPr>
                <w:b/>
                <w:sz w:val="28"/>
                <w:szCs w:val="28"/>
              </w:rPr>
              <w:t>«Парикмахерская»</w:t>
            </w:r>
          </w:p>
        </w:tc>
        <w:tc>
          <w:tcPr>
            <w:tcW w:w="4961" w:type="dxa"/>
          </w:tcPr>
          <w:p w:rsidR="00172C10" w:rsidRDefault="00172C10" w:rsidP="00172C10">
            <w:pPr>
              <w:jc w:val="both"/>
              <w:rPr>
                <w:sz w:val="28"/>
                <w:szCs w:val="28"/>
              </w:rPr>
            </w:pPr>
            <w:r w:rsidRPr="001C0F78">
              <w:rPr>
                <w:sz w:val="28"/>
                <w:szCs w:val="28"/>
              </w:rPr>
              <w:t>Расширять и закреплять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 Развивать речевое общение, диалогическую речь.</w:t>
            </w:r>
          </w:p>
          <w:p w:rsidR="00172C10" w:rsidRDefault="00172C10" w:rsidP="00172C10">
            <w:pPr>
              <w:jc w:val="both"/>
              <w:rPr>
                <w:sz w:val="28"/>
                <w:szCs w:val="28"/>
              </w:rPr>
            </w:pPr>
          </w:p>
          <w:p w:rsidR="00AE6CE7" w:rsidRPr="00571EC3" w:rsidRDefault="00AE6CE7" w:rsidP="0050435E">
            <w:pPr>
              <w:jc w:val="both"/>
              <w:rPr>
                <w:sz w:val="28"/>
                <w:szCs w:val="28"/>
              </w:rPr>
            </w:pPr>
          </w:p>
        </w:tc>
        <w:tc>
          <w:tcPr>
            <w:tcW w:w="3969" w:type="dxa"/>
          </w:tcPr>
          <w:p w:rsidR="00172C10" w:rsidRDefault="00172C10" w:rsidP="00172C10">
            <w:pPr>
              <w:jc w:val="both"/>
              <w:rPr>
                <w:sz w:val="28"/>
                <w:szCs w:val="28"/>
              </w:rPr>
            </w:pPr>
            <w:r w:rsidRPr="001C0F78">
              <w:rPr>
                <w:b/>
                <w:sz w:val="28"/>
                <w:szCs w:val="28"/>
              </w:rPr>
              <w:t>Роли:</w:t>
            </w:r>
            <w:r w:rsidRPr="001C0F78">
              <w:rPr>
                <w:sz w:val="28"/>
                <w:szCs w:val="28"/>
              </w:rPr>
              <w:t> парикмахеры – дамский мастер, мужской мастер, кассир, уборщица, клиенты.</w:t>
            </w:r>
          </w:p>
          <w:p w:rsidR="00172C10" w:rsidRDefault="00172C10" w:rsidP="00172C10">
            <w:pPr>
              <w:jc w:val="both"/>
              <w:rPr>
                <w:sz w:val="28"/>
                <w:szCs w:val="28"/>
              </w:rPr>
            </w:pPr>
            <w:r w:rsidRPr="001C0F78">
              <w:rPr>
                <w:b/>
                <w:sz w:val="28"/>
                <w:szCs w:val="28"/>
              </w:rPr>
              <w:t>Игровые действия</w:t>
            </w:r>
            <w:r w:rsidRPr="001C0F78">
              <w:rPr>
                <w:sz w:val="28"/>
                <w:szCs w:val="28"/>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w:t>
            </w:r>
          </w:p>
          <w:p w:rsidR="00AE6CE7" w:rsidRDefault="00AE6CE7" w:rsidP="00571EC3">
            <w:pPr>
              <w:jc w:val="both"/>
              <w:rPr>
                <w:sz w:val="32"/>
                <w:szCs w:val="32"/>
              </w:rPr>
            </w:pPr>
          </w:p>
        </w:tc>
      </w:tr>
      <w:tr w:rsidR="00AE6CE7" w:rsidTr="00AE6CE7">
        <w:tc>
          <w:tcPr>
            <w:tcW w:w="2269" w:type="dxa"/>
          </w:tcPr>
          <w:p w:rsidR="0052289A" w:rsidRPr="0052289A" w:rsidRDefault="0052289A" w:rsidP="0052289A">
            <w:pPr>
              <w:spacing w:line="276" w:lineRule="auto"/>
              <w:jc w:val="both"/>
              <w:rPr>
                <w:b/>
                <w:sz w:val="28"/>
                <w:szCs w:val="28"/>
              </w:rPr>
            </w:pPr>
            <w:r w:rsidRPr="0052289A">
              <w:rPr>
                <w:b/>
                <w:sz w:val="28"/>
                <w:szCs w:val="28"/>
              </w:rPr>
              <w:t>«Салон красоты»</w:t>
            </w:r>
          </w:p>
          <w:p w:rsidR="00AE6CE7" w:rsidRDefault="00AE6CE7" w:rsidP="0050435E">
            <w:pPr>
              <w:jc w:val="both"/>
              <w:rPr>
                <w:sz w:val="32"/>
                <w:szCs w:val="32"/>
              </w:rPr>
            </w:pPr>
          </w:p>
        </w:tc>
        <w:tc>
          <w:tcPr>
            <w:tcW w:w="4961" w:type="dxa"/>
          </w:tcPr>
          <w:p w:rsidR="0052289A" w:rsidRDefault="0052289A" w:rsidP="0052289A">
            <w:pPr>
              <w:jc w:val="both"/>
              <w:rPr>
                <w:sz w:val="28"/>
                <w:szCs w:val="28"/>
              </w:rPr>
            </w:pPr>
            <w:r w:rsidRPr="0015190A">
              <w:rPr>
                <w:sz w:val="28"/>
                <w:szCs w:val="28"/>
              </w:rPr>
              <w:lastRenderedPageBreak/>
              <w:t xml:space="preserve">Расширить и закрепить знания детей </w:t>
            </w:r>
            <w:r w:rsidRPr="0015190A">
              <w:rPr>
                <w:sz w:val="28"/>
                <w:szCs w:val="28"/>
              </w:rPr>
              <w:lastRenderedPageBreak/>
              <w:t>о работе в «Салоне красоты», вызвать желание выглядеть красиво, воспитывать культуру поведения в общественных местах, уважение, вежливое обра</w:t>
            </w:r>
            <w:r>
              <w:rPr>
                <w:sz w:val="28"/>
                <w:szCs w:val="28"/>
              </w:rPr>
              <w:t xml:space="preserve">щение к старшим и друг к другу. Развивать </w:t>
            </w:r>
            <w:r w:rsidRPr="0015190A">
              <w:rPr>
                <w:sz w:val="28"/>
                <w:szCs w:val="28"/>
              </w:rPr>
              <w:t>речевое общение.</w:t>
            </w:r>
          </w:p>
          <w:p w:rsidR="0052289A" w:rsidRDefault="0052289A" w:rsidP="0052289A">
            <w:pPr>
              <w:jc w:val="both"/>
              <w:rPr>
                <w:sz w:val="28"/>
                <w:szCs w:val="28"/>
              </w:rPr>
            </w:pPr>
          </w:p>
          <w:p w:rsidR="00AE6CE7" w:rsidRDefault="00AE6CE7" w:rsidP="0050435E">
            <w:pPr>
              <w:jc w:val="both"/>
              <w:rPr>
                <w:sz w:val="32"/>
                <w:szCs w:val="32"/>
              </w:rPr>
            </w:pPr>
          </w:p>
        </w:tc>
        <w:tc>
          <w:tcPr>
            <w:tcW w:w="3969" w:type="dxa"/>
          </w:tcPr>
          <w:p w:rsidR="0052289A" w:rsidRDefault="0052289A" w:rsidP="0052289A">
            <w:pPr>
              <w:jc w:val="both"/>
              <w:rPr>
                <w:sz w:val="28"/>
                <w:szCs w:val="28"/>
              </w:rPr>
            </w:pPr>
            <w:r w:rsidRPr="0015190A">
              <w:rPr>
                <w:b/>
                <w:sz w:val="28"/>
                <w:szCs w:val="28"/>
              </w:rPr>
              <w:lastRenderedPageBreak/>
              <w:t>Роли:</w:t>
            </w:r>
            <w:r>
              <w:rPr>
                <w:sz w:val="28"/>
                <w:szCs w:val="28"/>
              </w:rPr>
              <w:t xml:space="preserve"> </w:t>
            </w:r>
            <w:r w:rsidRPr="0015190A">
              <w:rPr>
                <w:sz w:val="28"/>
                <w:szCs w:val="28"/>
              </w:rPr>
              <w:t xml:space="preserve">парикмахер, мастер </w:t>
            </w:r>
            <w:r w:rsidRPr="0015190A">
              <w:rPr>
                <w:sz w:val="28"/>
                <w:szCs w:val="28"/>
              </w:rPr>
              <w:lastRenderedPageBreak/>
              <w:t>маникюра, мастер косметического кабинета, кас</w:t>
            </w:r>
            <w:r>
              <w:rPr>
                <w:sz w:val="28"/>
                <w:szCs w:val="28"/>
              </w:rPr>
              <w:t>сир, уборщица, клиенты.</w:t>
            </w:r>
          </w:p>
          <w:p w:rsidR="0052289A" w:rsidRDefault="0052289A" w:rsidP="0052289A">
            <w:pPr>
              <w:jc w:val="both"/>
              <w:rPr>
                <w:sz w:val="28"/>
                <w:szCs w:val="28"/>
              </w:rPr>
            </w:pPr>
            <w:r w:rsidRPr="0015190A">
              <w:rPr>
                <w:b/>
                <w:sz w:val="28"/>
                <w:szCs w:val="28"/>
              </w:rPr>
              <w:t>Игровые действия:</w:t>
            </w:r>
            <w:r>
              <w:rPr>
                <w:sz w:val="28"/>
                <w:szCs w:val="28"/>
              </w:rPr>
              <w:t xml:space="preserve"> </w:t>
            </w:r>
            <w:r w:rsidRPr="0015190A">
              <w:rPr>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AE6CE7" w:rsidRDefault="00AE6CE7" w:rsidP="0050435E">
            <w:pPr>
              <w:jc w:val="both"/>
              <w:rPr>
                <w:sz w:val="32"/>
                <w:szCs w:val="32"/>
              </w:rPr>
            </w:pPr>
          </w:p>
        </w:tc>
      </w:tr>
      <w:tr w:rsidR="00AE6CE7" w:rsidTr="00AE6CE7">
        <w:tc>
          <w:tcPr>
            <w:tcW w:w="2269" w:type="dxa"/>
          </w:tcPr>
          <w:p w:rsidR="00172C10" w:rsidRPr="00172C10" w:rsidRDefault="00172C10" w:rsidP="00172C10">
            <w:pPr>
              <w:spacing w:line="276" w:lineRule="auto"/>
              <w:jc w:val="both"/>
              <w:rPr>
                <w:b/>
                <w:sz w:val="28"/>
                <w:szCs w:val="28"/>
              </w:rPr>
            </w:pPr>
            <w:r w:rsidRPr="00172C10">
              <w:rPr>
                <w:b/>
                <w:sz w:val="28"/>
                <w:szCs w:val="28"/>
              </w:rPr>
              <w:lastRenderedPageBreak/>
              <w:t>«Стройка»</w:t>
            </w:r>
          </w:p>
          <w:p w:rsidR="00AE6CE7" w:rsidRDefault="00AE6CE7" w:rsidP="0050435E">
            <w:pPr>
              <w:jc w:val="both"/>
              <w:rPr>
                <w:sz w:val="32"/>
                <w:szCs w:val="32"/>
              </w:rPr>
            </w:pPr>
          </w:p>
        </w:tc>
        <w:tc>
          <w:tcPr>
            <w:tcW w:w="4961" w:type="dxa"/>
          </w:tcPr>
          <w:p w:rsidR="00172C10" w:rsidRDefault="00172C10" w:rsidP="00172C10">
            <w:pPr>
              <w:jc w:val="both"/>
              <w:rPr>
                <w:sz w:val="28"/>
                <w:szCs w:val="28"/>
              </w:rPr>
            </w:pPr>
            <w:r w:rsidRPr="0015190A">
              <w:rPr>
                <w:sz w:val="28"/>
                <w:szCs w:val="28"/>
              </w:rPr>
              <w:t>Учить детей играть в коллективе с использование крупного  напольного строителя, создавая игровое пространство.  Знакомить детей с профессиями строителей,  воспитывать уважение к труду строителей; формировать умение творчески развивать сюжет игры.</w:t>
            </w:r>
          </w:p>
          <w:p w:rsidR="00AE6CE7" w:rsidRDefault="00AE6CE7" w:rsidP="0052289A">
            <w:pPr>
              <w:jc w:val="both"/>
              <w:rPr>
                <w:sz w:val="32"/>
                <w:szCs w:val="32"/>
              </w:rPr>
            </w:pPr>
          </w:p>
        </w:tc>
        <w:tc>
          <w:tcPr>
            <w:tcW w:w="3969" w:type="dxa"/>
          </w:tcPr>
          <w:p w:rsidR="0052289A" w:rsidRPr="0015190A" w:rsidRDefault="0052289A" w:rsidP="0052289A">
            <w:pPr>
              <w:jc w:val="both"/>
              <w:rPr>
                <w:sz w:val="28"/>
                <w:szCs w:val="28"/>
              </w:rPr>
            </w:pPr>
            <w:r w:rsidRPr="0015190A">
              <w:rPr>
                <w:b/>
                <w:sz w:val="28"/>
                <w:szCs w:val="28"/>
              </w:rPr>
              <w:t>Роли</w:t>
            </w:r>
            <w:r w:rsidRPr="0015190A">
              <w:rPr>
                <w:sz w:val="28"/>
                <w:szCs w:val="28"/>
              </w:rPr>
              <w:t>: строитель, каменщик, шофёр, грузчик.</w:t>
            </w:r>
          </w:p>
          <w:p w:rsidR="0052289A" w:rsidRDefault="0052289A" w:rsidP="0052289A">
            <w:pPr>
              <w:jc w:val="both"/>
              <w:rPr>
                <w:sz w:val="28"/>
                <w:szCs w:val="28"/>
              </w:rPr>
            </w:pPr>
            <w:r w:rsidRPr="0015190A">
              <w:rPr>
                <w:b/>
                <w:sz w:val="28"/>
                <w:szCs w:val="28"/>
              </w:rPr>
              <w:t>Игровые действия</w:t>
            </w:r>
            <w:r w:rsidRPr="0015190A">
              <w:rPr>
                <w:sz w:val="28"/>
                <w:szCs w:val="28"/>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AE6CE7" w:rsidRDefault="00AE6CE7" w:rsidP="0050435E">
            <w:pPr>
              <w:jc w:val="both"/>
              <w:rPr>
                <w:sz w:val="32"/>
                <w:szCs w:val="32"/>
              </w:rPr>
            </w:pPr>
          </w:p>
        </w:tc>
      </w:tr>
      <w:tr w:rsidR="00AE6CE7" w:rsidTr="00AE6CE7">
        <w:tc>
          <w:tcPr>
            <w:tcW w:w="2269" w:type="dxa"/>
          </w:tcPr>
          <w:p w:rsidR="0052289A" w:rsidRPr="0052289A" w:rsidRDefault="0052289A" w:rsidP="00E15579">
            <w:pPr>
              <w:jc w:val="both"/>
              <w:rPr>
                <w:b/>
                <w:sz w:val="28"/>
                <w:szCs w:val="28"/>
              </w:rPr>
            </w:pPr>
            <w:r w:rsidRPr="0052289A">
              <w:rPr>
                <w:b/>
                <w:sz w:val="28"/>
                <w:szCs w:val="28"/>
              </w:rPr>
              <w:t>«Семья. Мы готовимся к празднику»</w:t>
            </w:r>
          </w:p>
          <w:p w:rsidR="00AE6CE7" w:rsidRDefault="00AE6CE7" w:rsidP="0050435E">
            <w:pPr>
              <w:jc w:val="both"/>
              <w:rPr>
                <w:sz w:val="32"/>
                <w:szCs w:val="32"/>
              </w:rPr>
            </w:pPr>
          </w:p>
        </w:tc>
        <w:tc>
          <w:tcPr>
            <w:tcW w:w="4961" w:type="dxa"/>
          </w:tcPr>
          <w:p w:rsidR="0052289A" w:rsidRDefault="0052289A" w:rsidP="0052289A">
            <w:pPr>
              <w:jc w:val="both"/>
              <w:rPr>
                <w:sz w:val="28"/>
                <w:szCs w:val="28"/>
              </w:rPr>
            </w:pPr>
            <w:r w:rsidRPr="0015190A">
              <w:rPr>
                <w:sz w:val="28"/>
                <w:szCs w:val="28"/>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w:t>
            </w:r>
            <w:r w:rsidRPr="0015190A">
              <w:rPr>
                <w:sz w:val="28"/>
                <w:szCs w:val="28"/>
              </w:rPr>
              <w:lastRenderedPageBreak/>
              <w:t>нравственную сущность деятельности взрослых людей: ответственное отношение к своим обязанностям, взаимопомощь и коллективный характер труда. Развивать речевую активность.</w:t>
            </w:r>
          </w:p>
          <w:p w:rsidR="00AE6CE7" w:rsidRDefault="00AE6CE7" w:rsidP="0052289A">
            <w:pPr>
              <w:jc w:val="both"/>
              <w:rPr>
                <w:sz w:val="32"/>
                <w:szCs w:val="32"/>
              </w:rPr>
            </w:pPr>
          </w:p>
        </w:tc>
        <w:tc>
          <w:tcPr>
            <w:tcW w:w="3969" w:type="dxa"/>
          </w:tcPr>
          <w:p w:rsidR="0052289A" w:rsidRPr="0015190A" w:rsidRDefault="0052289A" w:rsidP="0052289A">
            <w:pPr>
              <w:jc w:val="both"/>
              <w:rPr>
                <w:sz w:val="28"/>
                <w:szCs w:val="28"/>
              </w:rPr>
            </w:pPr>
            <w:r w:rsidRPr="0015190A">
              <w:rPr>
                <w:b/>
                <w:sz w:val="28"/>
                <w:szCs w:val="28"/>
              </w:rPr>
              <w:lastRenderedPageBreak/>
              <w:t>Роли:</w:t>
            </w:r>
            <w:r w:rsidRPr="0015190A">
              <w:rPr>
                <w:sz w:val="28"/>
                <w:szCs w:val="28"/>
              </w:rPr>
              <w:t> мама, папа, дети, бабушка, дедушка.</w:t>
            </w:r>
          </w:p>
          <w:p w:rsidR="0052289A" w:rsidRPr="0015190A" w:rsidRDefault="0052289A" w:rsidP="0052289A">
            <w:pPr>
              <w:jc w:val="both"/>
              <w:rPr>
                <w:sz w:val="28"/>
                <w:szCs w:val="28"/>
              </w:rPr>
            </w:pPr>
            <w:r w:rsidRPr="0015190A">
              <w:rPr>
                <w:b/>
                <w:sz w:val="28"/>
                <w:szCs w:val="28"/>
              </w:rPr>
              <w:t>Игровые действия:</w:t>
            </w:r>
            <w:r w:rsidRPr="0015190A">
              <w:rPr>
                <w:sz w:val="28"/>
                <w:szCs w:val="28"/>
              </w:rPr>
              <w:t xml:space="preserve">  совместные дела с семьей, вносить в игру элементы труда: стирка кукольного </w:t>
            </w:r>
            <w:r w:rsidRPr="0015190A">
              <w:rPr>
                <w:sz w:val="28"/>
                <w:szCs w:val="28"/>
              </w:rPr>
              <w:lastRenderedPageBreak/>
              <w:t>белья, уборка, украшение помещения.</w:t>
            </w:r>
          </w:p>
          <w:p w:rsidR="00AE6CE7" w:rsidRDefault="00AE6CE7" w:rsidP="0050435E">
            <w:pPr>
              <w:jc w:val="both"/>
              <w:rPr>
                <w:sz w:val="32"/>
                <w:szCs w:val="32"/>
              </w:rPr>
            </w:pPr>
          </w:p>
        </w:tc>
      </w:tr>
    </w:tbl>
    <w:p w:rsidR="00AE6CE7" w:rsidRDefault="00AE6CE7" w:rsidP="0050435E">
      <w:pPr>
        <w:jc w:val="both"/>
        <w:rPr>
          <w:sz w:val="32"/>
          <w:szCs w:val="32"/>
        </w:rPr>
      </w:pPr>
    </w:p>
    <w:p w:rsidR="00AF29E2" w:rsidRDefault="00AE6CE7" w:rsidP="00AF29E2">
      <w:pPr>
        <w:rPr>
          <w:sz w:val="32"/>
          <w:szCs w:val="32"/>
        </w:rPr>
      </w:pPr>
      <w:r>
        <w:rPr>
          <w:sz w:val="32"/>
          <w:szCs w:val="32"/>
        </w:rPr>
        <w:t>Январь</w:t>
      </w:r>
    </w:p>
    <w:tbl>
      <w:tblPr>
        <w:tblStyle w:val="a9"/>
        <w:tblW w:w="11199" w:type="dxa"/>
        <w:tblInd w:w="-1168" w:type="dxa"/>
        <w:tblLook w:val="04A0"/>
      </w:tblPr>
      <w:tblGrid>
        <w:gridCol w:w="2269"/>
        <w:gridCol w:w="4961"/>
        <w:gridCol w:w="3969"/>
      </w:tblGrid>
      <w:tr w:rsidR="00AE6CE7" w:rsidTr="00AE6CE7">
        <w:tc>
          <w:tcPr>
            <w:tcW w:w="2269" w:type="dxa"/>
          </w:tcPr>
          <w:p w:rsidR="00571EC3" w:rsidRPr="00571EC3" w:rsidRDefault="00571EC3" w:rsidP="00571EC3">
            <w:pPr>
              <w:jc w:val="center"/>
              <w:rPr>
                <w:b/>
                <w:sz w:val="28"/>
                <w:szCs w:val="28"/>
              </w:rPr>
            </w:pPr>
            <w:r w:rsidRPr="00571EC3">
              <w:rPr>
                <w:b/>
                <w:sz w:val="28"/>
                <w:szCs w:val="28"/>
              </w:rPr>
              <w:t>«</w:t>
            </w:r>
            <w:r w:rsidR="00E15579">
              <w:rPr>
                <w:b/>
                <w:sz w:val="28"/>
                <w:szCs w:val="28"/>
              </w:rPr>
              <w:t xml:space="preserve">Ветеринарная </w:t>
            </w:r>
            <w:r w:rsidRPr="00571EC3">
              <w:rPr>
                <w:b/>
                <w:sz w:val="28"/>
                <w:szCs w:val="28"/>
              </w:rPr>
              <w:t>лечебница»</w:t>
            </w:r>
          </w:p>
          <w:p w:rsidR="00AE6CE7" w:rsidRDefault="00AE6CE7" w:rsidP="00571EC3">
            <w:pPr>
              <w:rPr>
                <w:sz w:val="32"/>
                <w:szCs w:val="32"/>
              </w:rPr>
            </w:pPr>
          </w:p>
        </w:tc>
        <w:tc>
          <w:tcPr>
            <w:tcW w:w="4961" w:type="dxa"/>
          </w:tcPr>
          <w:p w:rsidR="00E15579" w:rsidRPr="0015190A" w:rsidRDefault="00E15579" w:rsidP="00E15579">
            <w:pPr>
              <w:jc w:val="both"/>
              <w:rPr>
                <w:sz w:val="28"/>
                <w:szCs w:val="28"/>
              </w:rPr>
            </w:pPr>
            <w:r w:rsidRPr="0015190A">
              <w:rPr>
                <w:sz w:val="28"/>
                <w:szCs w:val="28"/>
              </w:rPr>
              <w:t>Вызвать у детей интерес к профессии ветеринарного врача. Закреплять знания о домашних животных. Воспитывать чуткое, внимательное отношение к животным, доброту, отзывчивость, культуру общения. Развивать речевую активность.</w:t>
            </w:r>
          </w:p>
          <w:p w:rsidR="00AE6CE7" w:rsidRDefault="00AE6CE7" w:rsidP="00571EC3">
            <w:pPr>
              <w:jc w:val="both"/>
              <w:rPr>
                <w:sz w:val="32"/>
                <w:szCs w:val="32"/>
              </w:rPr>
            </w:pPr>
          </w:p>
        </w:tc>
        <w:tc>
          <w:tcPr>
            <w:tcW w:w="3969" w:type="dxa"/>
          </w:tcPr>
          <w:p w:rsidR="0052289A" w:rsidRDefault="0052289A" w:rsidP="00571EC3">
            <w:pPr>
              <w:jc w:val="both"/>
              <w:rPr>
                <w:sz w:val="28"/>
                <w:szCs w:val="28"/>
              </w:rPr>
            </w:pPr>
            <w:r w:rsidRPr="0052289A">
              <w:rPr>
                <w:b/>
                <w:sz w:val="28"/>
                <w:szCs w:val="28"/>
              </w:rPr>
              <w:t>Роли:</w:t>
            </w:r>
            <w:r>
              <w:rPr>
                <w:sz w:val="28"/>
                <w:szCs w:val="28"/>
              </w:rPr>
              <w:t xml:space="preserve"> ветврач, медсестра, посетители с </w:t>
            </w:r>
            <w:r w:rsidR="00E15579">
              <w:rPr>
                <w:sz w:val="28"/>
                <w:szCs w:val="28"/>
              </w:rPr>
              <w:t xml:space="preserve">больными </w:t>
            </w:r>
            <w:r>
              <w:rPr>
                <w:sz w:val="28"/>
                <w:szCs w:val="28"/>
              </w:rPr>
              <w:t>животными.</w:t>
            </w:r>
          </w:p>
          <w:p w:rsidR="00E15579" w:rsidRPr="00E15579" w:rsidRDefault="0052289A" w:rsidP="00E15579">
            <w:pPr>
              <w:jc w:val="both"/>
              <w:rPr>
                <w:sz w:val="28"/>
                <w:szCs w:val="28"/>
              </w:rPr>
            </w:pPr>
            <w:r w:rsidRPr="0015190A">
              <w:rPr>
                <w:b/>
                <w:sz w:val="28"/>
                <w:szCs w:val="28"/>
              </w:rPr>
              <w:t>Игровые действия:</w:t>
            </w:r>
            <w:r w:rsidRPr="0015190A">
              <w:rPr>
                <w:sz w:val="28"/>
                <w:szCs w:val="28"/>
              </w:rPr>
              <w:t> </w:t>
            </w:r>
            <w:r w:rsidR="00E15579" w:rsidRPr="00E15579">
              <w:rPr>
                <w:sz w:val="28"/>
                <w:szCs w:val="28"/>
              </w:rPr>
              <w:t xml:space="preserve">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делает уколы, обрабатывает и перевязывает раны, смазывает мазью и т.д. </w:t>
            </w:r>
          </w:p>
          <w:p w:rsidR="00AE6CE7" w:rsidRDefault="00AE6CE7" w:rsidP="00571EC3">
            <w:pPr>
              <w:jc w:val="both"/>
              <w:rPr>
                <w:sz w:val="32"/>
                <w:szCs w:val="32"/>
              </w:rPr>
            </w:pPr>
          </w:p>
        </w:tc>
      </w:tr>
      <w:tr w:rsidR="00AE6CE7" w:rsidTr="00AE6CE7">
        <w:tc>
          <w:tcPr>
            <w:tcW w:w="2269" w:type="dxa"/>
          </w:tcPr>
          <w:p w:rsidR="00571EC3" w:rsidRPr="00571EC3" w:rsidRDefault="00571EC3" w:rsidP="00571EC3">
            <w:pPr>
              <w:jc w:val="both"/>
              <w:rPr>
                <w:b/>
                <w:sz w:val="28"/>
                <w:szCs w:val="28"/>
              </w:rPr>
            </w:pPr>
            <w:r w:rsidRPr="00571EC3">
              <w:rPr>
                <w:b/>
                <w:sz w:val="28"/>
                <w:szCs w:val="28"/>
              </w:rPr>
              <w:t>«Зоопарк»</w:t>
            </w:r>
          </w:p>
          <w:p w:rsidR="00AE6CE7" w:rsidRDefault="00AE6CE7" w:rsidP="00571EC3">
            <w:pPr>
              <w:rPr>
                <w:sz w:val="32"/>
                <w:szCs w:val="32"/>
              </w:rPr>
            </w:pPr>
          </w:p>
        </w:tc>
        <w:tc>
          <w:tcPr>
            <w:tcW w:w="4961" w:type="dxa"/>
          </w:tcPr>
          <w:p w:rsidR="0052289A" w:rsidRPr="0015190A" w:rsidRDefault="0052289A" w:rsidP="0052289A">
            <w:pPr>
              <w:jc w:val="both"/>
              <w:rPr>
                <w:sz w:val="28"/>
                <w:szCs w:val="28"/>
              </w:rPr>
            </w:pPr>
            <w:r w:rsidRPr="0015190A">
              <w:rPr>
                <w:sz w:val="28"/>
                <w:szCs w:val="28"/>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AE6CE7" w:rsidRPr="00571EC3" w:rsidRDefault="00AE6CE7" w:rsidP="0052289A">
            <w:pPr>
              <w:jc w:val="both"/>
              <w:rPr>
                <w:sz w:val="28"/>
                <w:szCs w:val="28"/>
              </w:rPr>
            </w:pPr>
          </w:p>
        </w:tc>
        <w:tc>
          <w:tcPr>
            <w:tcW w:w="3969" w:type="dxa"/>
          </w:tcPr>
          <w:p w:rsidR="0052289A" w:rsidRPr="0015190A" w:rsidRDefault="0052289A" w:rsidP="0052289A">
            <w:pPr>
              <w:jc w:val="both"/>
              <w:rPr>
                <w:sz w:val="28"/>
                <w:szCs w:val="28"/>
              </w:rPr>
            </w:pPr>
            <w:r w:rsidRPr="0015190A">
              <w:rPr>
                <w:b/>
                <w:sz w:val="28"/>
                <w:szCs w:val="28"/>
              </w:rPr>
              <w:t>Роли:</w:t>
            </w:r>
            <w:r w:rsidRPr="0015190A">
              <w:rPr>
                <w:sz w:val="28"/>
                <w:szCs w:val="28"/>
              </w:rPr>
              <w:t> строители, водитель, животные, работники зоопарка, ветеринарный врач, кассир, посетители зоопарка.</w:t>
            </w:r>
          </w:p>
          <w:p w:rsidR="0052289A" w:rsidRDefault="00E15579" w:rsidP="0052289A">
            <w:pPr>
              <w:jc w:val="both"/>
              <w:rPr>
                <w:sz w:val="28"/>
                <w:szCs w:val="28"/>
              </w:rPr>
            </w:pPr>
            <w:r>
              <w:rPr>
                <w:b/>
                <w:sz w:val="28"/>
                <w:szCs w:val="28"/>
              </w:rPr>
              <w:t>Игровые</w:t>
            </w:r>
            <w:r w:rsidR="001F5C20">
              <w:rPr>
                <w:b/>
                <w:sz w:val="28"/>
                <w:szCs w:val="28"/>
              </w:rPr>
              <w:t xml:space="preserve"> действия:</w:t>
            </w:r>
            <w:r>
              <w:rPr>
                <w:b/>
                <w:sz w:val="28"/>
                <w:szCs w:val="28"/>
              </w:rPr>
              <w:t xml:space="preserve"> </w:t>
            </w:r>
            <w:r w:rsidR="0052289A" w:rsidRPr="0015190A">
              <w:rPr>
                <w:sz w:val="28"/>
                <w:szCs w:val="28"/>
              </w:rPr>
              <w:t xml:space="preserve">Строители строят зоопарк. Водитель привозит животных,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w:t>
            </w:r>
            <w:r w:rsidR="0052289A" w:rsidRPr="0015190A">
              <w:rPr>
                <w:sz w:val="28"/>
                <w:szCs w:val="28"/>
              </w:rPr>
              <w:lastRenderedPageBreak/>
              <w:t>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AE6CE7" w:rsidRDefault="00AE6CE7" w:rsidP="0052289A">
            <w:pPr>
              <w:jc w:val="both"/>
              <w:rPr>
                <w:sz w:val="32"/>
                <w:szCs w:val="32"/>
              </w:rPr>
            </w:pPr>
          </w:p>
        </w:tc>
      </w:tr>
    </w:tbl>
    <w:p w:rsidR="00AE6CE7" w:rsidRDefault="00AE6CE7" w:rsidP="00AF29E2">
      <w:pPr>
        <w:rPr>
          <w:sz w:val="32"/>
          <w:szCs w:val="32"/>
        </w:rPr>
      </w:pPr>
    </w:p>
    <w:p w:rsidR="00AE6CE7" w:rsidRDefault="00AE6CE7" w:rsidP="00AF29E2">
      <w:pPr>
        <w:rPr>
          <w:sz w:val="32"/>
          <w:szCs w:val="32"/>
        </w:rPr>
      </w:pPr>
    </w:p>
    <w:p w:rsidR="00AE6CE7" w:rsidRDefault="00AE6CE7" w:rsidP="00AF29E2">
      <w:pPr>
        <w:rPr>
          <w:sz w:val="32"/>
          <w:szCs w:val="32"/>
        </w:rPr>
      </w:pPr>
      <w:r>
        <w:rPr>
          <w:sz w:val="32"/>
          <w:szCs w:val="32"/>
        </w:rPr>
        <w:t>Февраль</w:t>
      </w:r>
    </w:p>
    <w:tbl>
      <w:tblPr>
        <w:tblStyle w:val="a9"/>
        <w:tblW w:w="11199" w:type="dxa"/>
        <w:tblInd w:w="-1168" w:type="dxa"/>
        <w:tblLook w:val="04A0"/>
      </w:tblPr>
      <w:tblGrid>
        <w:gridCol w:w="2269"/>
        <w:gridCol w:w="4961"/>
        <w:gridCol w:w="3969"/>
      </w:tblGrid>
      <w:tr w:rsidR="00AE6CE7" w:rsidTr="00AE6CE7">
        <w:tc>
          <w:tcPr>
            <w:tcW w:w="2269" w:type="dxa"/>
          </w:tcPr>
          <w:p w:rsidR="0052289A" w:rsidRPr="0052289A" w:rsidRDefault="0052289A" w:rsidP="0052289A">
            <w:pPr>
              <w:spacing w:line="276" w:lineRule="auto"/>
              <w:jc w:val="both"/>
              <w:rPr>
                <w:b/>
                <w:sz w:val="28"/>
                <w:szCs w:val="28"/>
              </w:rPr>
            </w:pPr>
            <w:r w:rsidRPr="0052289A">
              <w:rPr>
                <w:b/>
                <w:sz w:val="28"/>
                <w:szCs w:val="28"/>
              </w:rPr>
              <w:t>«Цирк»</w:t>
            </w:r>
          </w:p>
          <w:p w:rsidR="00AE6CE7" w:rsidRDefault="00AE6CE7" w:rsidP="00AF29E2">
            <w:pPr>
              <w:rPr>
                <w:sz w:val="32"/>
                <w:szCs w:val="32"/>
              </w:rPr>
            </w:pPr>
          </w:p>
        </w:tc>
        <w:tc>
          <w:tcPr>
            <w:tcW w:w="4961" w:type="dxa"/>
          </w:tcPr>
          <w:p w:rsidR="0052289A" w:rsidRDefault="0052289A" w:rsidP="0052289A">
            <w:pPr>
              <w:jc w:val="both"/>
              <w:rPr>
                <w:sz w:val="28"/>
                <w:szCs w:val="28"/>
              </w:rPr>
            </w:pPr>
            <w:r w:rsidRPr="0015190A">
              <w:rPr>
                <w:sz w:val="28"/>
                <w:szCs w:val="28"/>
              </w:rPr>
              <w:t>Формировать у детей умение разворачивать сюжет ролевой игры, предварительно планировать её этапы. Закреплять представления  об учреждениях культуры, правилах поведения в общественных местах; закреплять знания о цирке и его работниках. Развивать речевую активность.</w:t>
            </w:r>
          </w:p>
          <w:p w:rsidR="00AE6CE7" w:rsidRDefault="00AE6CE7" w:rsidP="0052289A">
            <w:pPr>
              <w:jc w:val="both"/>
              <w:rPr>
                <w:sz w:val="32"/>
                <w:szCs w:val="32"/>
              </w:rPr>
            </w:pPr>
          </w:p>
        </w:tc>
        <w:tc>
          <w:tcPr>
            <w:tcW w:w="3969" w:type="dxa"/>
          </w:tcPr>
          <w:p w:rsidR="0052289A" w:rsidRPr="0015190A" w:rsidRDefault="0052289A" w:rsidP="0052289A">
            <w:pPr>
              <w:jc w:val="both"/>
              <w:rPr>
                <w:sz w:val="28"/>
                <w:szCs w:val="28"/>
              </w:rPr>
            </w:pPr>
            <w:r w:rsidRPr="0015190A">
              <w:rPr>
                <w:b/>
                <w:sz w:val="28"/>
                <w:szCs w:val="28"/>
              </w:rPr>
              <w:t>Роли: </w:t>
            </w:r>
            <w:r w:rsidRPr="0015190A">
              <w:rPr>
                <w:sz w:val="28"/>
                <w:szCs w:val="28"/>
              </w:rPr>
              <w:t>билетёры, артисты (клоуны, дрессировщик, фокусник, акробат и др.).</w:t>
            </w:r>
          </w:p>
          <w:p w:rsidR="0052289A" w:rsidRPr="0015190A" w:rsidRDefault="0052289A" w:rsidP="0052289A">
            <w:pPr>
              <w:jc w:val="both"/>
              <w:rPr>
                <w:sz w:val="28"/>
                <w:szCs w:val="28"/>
              </w:rPr>
            </w:pPr>
            <w:r w:rsidRPr="0015190A">
              <w:rPr>
                <w:b/>
                <w:sz w:val="28"/>
                <w:szCs w:val="28"/>
              </w:rPr>
              <w:t>Игровые действия:</w:t>
            </w:r>
            <w:r w:rsidRPr="0015190A">
              <w:rPr>
                <w:sz w:val="28"/>
                <w:szCs w:val="28"/>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AE6CE7" w:rsidRDefault="00AE6CE7" w:rsidP="00AF29E2">
            <w:pPr>
              <w:rPr>
                <w:sz w:val="32"/>
                <w:szCs w:val="32"/>
              </w:rPr>
            </w:pPr>
          </w:p>
        </w:tc>
      </w:tr>
      <w:tr w:rsidR="00AE6CE7" w:rsidTr="00AE6CE7">
        <w:tc>
          <w:tcPr>
            <w:tcW w:w="2269" w:type="dxa"/>
          </w:tcPr>
          <w:p w:rsidR="00E04588" w:rsidRPr="00E04588" w:rsidRDefault="00E04588" w:rsidP="00E04588">
            <w:pPr>
              <w:spacing w:line="276" w:lineRule="auto"/>
              <w:jc w:val="both"/>
              <w:rPr>
                <w:b/>
                <w:sz w:val="28"/>
                <w:szCs w:val="28"/>
              </w:rPr>
            </w:pPr>
            <w:r w:rsidRPr="00E04588">
              <w:rPr>
                <w:b/>
                <w:sz w:val="28"/>
                <w:szCs w:val="28"/>
              </w:rPr>
              <w:t>«Лётчики. Полёт на Северный полюс»</w:t>
            </w:r>
          </w:p>
          <w:p w:rsidR="00AE6CE7" w:rsidRDefault="00AE6CE7" w:rsidP="00AF29E2">
            <w:pPr>
              <w:rPr>
                <w:sz w:val="32"/>
                <w:szCs w:val="32"/>
              </w:rPr>
            </w:pPr>
          </w:p>
        </w:tc>
        <w:tc>
          <w:tcPr>
            <w:tcW w:w="4961" w:type="dxa"/>
          </w:tcPr>
          <w:p w:rsidR="00E04588" w:rsidRPr="0015190A" w:rsidRDefault="00E04588" w:rsidP="00E04588">
            <w:pPr>
              <w:jc w:val="both"/>
              <w:rPr>
                <w:sz w:val="28"/>
                <w:szCs w:val="28"/>
              </w:rPr>
            </w:pPr>
            <w:r w:rsidRPr="0015190A">
              <w:rPr>
                <w:sz w:val="28"/>
                <w:szCs w:val="28"/>
              </w:rPr>
              <w:t>Развивать у детей интерес к сюжетно – ролевой игре</w:t>
            </w:r>
            <w:r w:rsidRPr="0015190A">
              <w:rPr>
                <w:b/>
                <w:sz w:val="28"/>
                <w:szCs w:val="28"/>
              </w:rPr>
              <w:t xml:space="preserve">. </w:t>
            </w:r>
            <w:r w:rsidRPr="0015190A">
              <w:rPr>
                <w:sz w:val="28"/>
                <w:szCs w:val="28"/>
              </w:rPr>
              <w:t>Помогать детям налаживать взаимодействие в совместной игре, развернуть сюжет, обогащать словарь, развивать речь детей.</w:t>
            </w:r>
          </w:p>
          <w:p w:rsidR="00AE6CE7" w:rsidRDefault="00AE6CE7" w:rsidP="00E04588">
            <w:pPr>
              <w:jc w:val="both"/>
              <w:rPr>
                <w:sz w:val="32"/>
                <w:szCs w:val="32"/>
              </w:rPr>
            </w:pPr>
          </w:p>
        </w:tc>
        <w:tc>
          <w:tcPr>
            <w:tcW w:w="3969" w:type="dxa"/>
          </w:tcPr>
          <w:p w:rsidR="00E04588" w:rsidRPr="0015190A" w:rsidRDefault="00E04588" w:rsidP="00E04588">
            <w:pPr>
              <w:jc w:val="both"/>
              <w:rPr>
                <w:sz w:val="28"/>
                <w:szCs w:val="28"/>
              </w:rPr>
            </w:pPr>
            <w:r w:rsidRPr="0015190A">
              <w:rPr>
                <w:b/>
                <w:sz w:val="28"/>
                <w:szCs w:val="28"/>
              </w:rPr>
              <w:t>Роли:</w:t>
            </w:r>
            <w:r w:rsidRPr="0015190A">
              <w:rPr>
                <w:sz w:val="28"/>
                <w:szCs w:val="28"/>
              </w:rPr>
              <w:t xml:space="preserve"> пилот, стюардесса, пассажиры.</w:t>
            </w:r>
          </w:p>
          <w:p w:rsidR="00E04588" w:rsidRPr="0015190A" w:rsidRDefault="00E04588" w:rsidP="00E04588">
            <w:pPr>
              <w:jc w:val="both"/>
              <w:rPr>
                <w:b/>
                <w:sz w:val="28"/>
                <w:szCs w:val="28"/>
              </w:rPr>
            </w:pPr>
            <w:r w:rsidRPr="0015190A">
              <w:rPr>
                <w:b/>
                <w:sz w:val="28"/>
                <w:szCs w:val="28"/>
              </w:rPr>
              <w:t>Игровые действия</w:t>
            </w:r>
            <w:r w:rsidRPr="0015190A">
              <w:rPr>
                <w:sz w:val="28"/>
                <w:szCs w:val="28"/>
              </w:rPr>
              <w:t>: Командир экипажа управляет самолётом во время полёта, руководит действиями членов экипажа. Стюардесса обслуживает пассажиров и экипаж (подаёт воду, чай, кофе). Следит за состоянием пассажиров. Пассажиры покупают билеты, соблюдают правила поведения во время полёта, сидят.</w:t>
            </w:r>
          </w:p>
          <w:p w:rsidR="00AE6CE7" w:rsidRDefault="00AE6CE7" w:rsidP="00AF29E2">
            <w:pPr>
              <w:rPr>
                <w:sz w:val="32"/>
                <w:szCs w:val="32"/>
              </w:rPr>
            </w:pPr>
          </w:p>
        </w:tc>
      </w:tr>
      <w:tr w:rsidR="00AE6CE7" w:rsidTr="00AE6CE7">
        <w:tc>
          <w:tcPr>
            <w:tcW w:w="2269" w:type="dxa"/>
          </w:tcPr>
          <w:p w:rsidR="00E04588" w:rsidRPr="00E04588" w:rsidRDefault="00E04588" w:rsidP="00E04588">
            <w:pPr>
              <w:spacing w:line="276" w:lineRule="auto"/>
              <w:jc w:val="both"/>
              <w:rPr>
                <w:b/>
                <w:sz w:val="28"/>
                <w:szCs w:val="28"/>
              </w:rPr>
            </w:pPr>
            <w:r>
              <w:rPr>
                <w:b/>
                <w:sz w:val="28"/>
                <w:szCs w:val="28"/>
              </w:rPr>
              <w:t>«Водители»</w:t>
            </w:r>
          </w:p>
          <w:p w:rsidR="00AE6CE7" w:rsidRDefault="00AE6CE7" w:rsidP="00E04588">
            <w:pPr>
              <w:rPr>
                <w:sz w:val="32"/>
                <w:szCs w:val="32"/>
              </w:rPr>
            </w:pPr>
          </w:p>
        </w:tc>
        <w:tc>
          <w:tcPr>
            <w:tcW w:w="4961" w:type="dxa"/>
          </w:tcPr>
          <w:p w:rsidR="00E04588" w:rsidRPr="0015190A" w:rsidRDefault="00E04588" w:rsidP="00E04588">
            <w:pPr>
              <w:jc w:val="both"/>
              <w:rPr>
                <w:sz w:val="28"/>
                <w:szCs w:val="28"/>
              </w:rPr>
            </w:pPr>
            <w:r w:rsidRPr="0015190A">
              <w:rPr>
                <w:bCs/>
                <w:sz w:val="28"/>
                <w:szCs w:val="28"/>
              </w:rPr>
              <w:t xml:space="preserve">Закреплять знания детей о различных видах транспорта. </w:t>
            </w:r>
            <w:r w:rsidRPr="0015190A">
              <w:rPr>
                <w:sz w:val="28"/>
                <w:szCs w:val="28"/>
              </w:rPr>
              <w:t xml:space="preserve">Помогать детям налаживать взаимодействие в совместной игре, развернуть сюжет, обогащать словарь, развивать речь </w:t>
            </w:r>
            <w:r w:rsidRPr="0015190A">
              <w:rPr>
                <w:sz w:val="28"/>
                <w:szCs w:val="28"/>
              </w:rPr>
              <w:lastRenderedPageBreak/>
              <w:t xml:space="preserve">детей. </w:t>
            </w:r>
          </w:p>
          <w:p w:rsidR="00AE6CE7" w:rsidRDefault="00AE6CE7" w:rsidP="00E04588">
            <w:pPr>
              <w:jc w:val="both"/>
              <w:rPr>
                <w:sz w:val="32"/>
                <w:szCs w:val="32"/>
              </w:rPr>
            </w:pPr>
          </w:p>
        </w:tc>
        <w:tc>
          <w:tcPr>
            <w:tcW w:w="3969" w:type="dxa"/>
          </w:tcPr>
          <w:p w:rsidR="00E04588" w:rsidRPr="0015190A" w:rsidRDefault="00E04588" w:rsidP="00E04588">
            <w:pPr>
              <w:jc w:val="both"/>
              <w:rPr>
                <w:sz w:val="28"/>
                <w:szCs w:val="28"/>
              </w:rPr>
            </w:pPr>
            <w:r w:rsidRPr="0015190A">
              <w:rPr>
                <w:b/>
                <w:sz w:val="28"/>
                <w:szCs w:val="28"/>
              </w:rPr>
              <w:lastRenderedPageBreak/>
              <w:t>Роли:</w:t>
            </w:r>
            <w:r w:rsidRPr="0015190A">
              <w:rPr>
                <w:sz w:val="28"/>
                <w:szCs w:val="28"/>
              </w:rPr>
              <w:t xml:space="preserve"> шофёр, водитель автобуса, пассажиры, </w:t>
            </w:r>
            <w:r>
              <w:rPr>
                <w:sz w:val="28"/>
                <w:szCs w:val="28"/>
              </w:rPr>
              <w:t>инспектор ДПС</w:t>
            </w:r>
            <w:r w:rsidRPr="0015190A">
              <w:rPr>
                <w:sz w:val="28"/>
                <w:szCs w:val="28"/>
              </w:rPr>
              <w:t>.</w:t>
            </w:r>
          </w:p>
          <w:p w:rsidR="00E04588" w:rsidRDefault="00E04588" w:rsidP="00E04588">
            <w:pPr>
              <w:jc w:val="both"/>
              <w:rPr>
                <w:sz w:val="28"/>
                <w:szCs w:val="28"/>
              </w:rPr>
            </w:pPr>
            <w:r w:rsidRPr="0015190A">
              <w:rPr>
                <w:b/>
                <w:sz w:val="28"/>
                <w:szCs w:val="28"/>
              </w:rPr>
              <w:t>Игровые действия</w:t>
            </w:r>
            <w:r w:rsidRPr="0015190A">
              <w:rPr>
                <w:sz w:val="28"/>
                <w:szCs w:val="28"/>
              </w:rPr>
              <w:t xml:space="preserve">: Шофёр, водитель автобуса ведут </w:t>
            </w:r>
            <w:r w:rsidRPr="0015190A">
              <w:rPr>
                <w:sz w:val="28"/>
                <w:szCs w:val="28"/>
              </w:rPr>
              <w:lastRenderedPageBreak/>
              <w:t xml:space="preserve">машину, рулят, подают сигнал, устраняют неполадки, делают остановки, объявляют их. </w:t>
            </w:r>
            <w:r>
              <w:rPr>
                <w:sz w:val="28"/>
                <w:szCs w:val="28"/>
              </w:rPr>
              <w:t>Инспектор ДПС</w:t>
            </w:r>
            <w:r w:rsidRPr="0015190A">
              <w:rPr>
                <w:sz w:val="28"/>
                <w:szCs w:val="28"/>
              </w:rPr>
              <w:t xml:space="preserve"> регулирует движение, штрафует водителя за нарушение, делает замечания шофёру, пассажиру. Пассажиры покупают билет, выходят на остановках, соблюдают правила поведения в общественном транспорте, сидят.</w:t>
            </w:r>
          </w:p>
          <w:p w:rsidR="00AE6CE7" w:rsidRDefault="00AE6CE7" w:rsidP="005B1A55">
            <w:pPr>
              <w:jc w:val="both"/>
              <w:rPr>
                <w:sz w:val="32"/>
                <w:szCs w:val="32"/>
              </w:rPr>
            </w:pPr>
          </w:p>
        </w:tc>
      </w:tr>
      <w:tr w:rsidR="00AE6CE7" w:rsidTr="00AE6CE7">
        <w:tc>
          <w:tcPr>
            <w:tcW w:w="2269" w:type="dxa"/>
          </w:tcPr>
          <w:p w:rsidR="005B1A55" w:rsidRDefault="005B1A55" w:rsidP="005B1A55">
            <w:pPr>
              <w:jc w:val="both"/>
              <w:rPr>
                <w:b/>
                <w:sz w:val="28"/>
                <w:szCs w:val="28"/>
              </w:rPr>
            </w:pPr>
            <w:r>
              <w:rPr>
                <w:b/>
                <w:sz w:val="28"/>
                <w:szCs w:val="28"/>
              </w:rPr>
              <w:lastRenderedPageBreak/>
              <w:t>«Авто-</w:t>
            </w:r>
          </w:p>
          <w:p w:rsidR="00AE6CE7" w:rsidRDefault="005B1A55" w:rsidP="005B1A55">
            <w:pPr>
              <w:rPr>
                <w:sz w:val="32"/>
                <w:szCs w:val="32"/>
              </w:rPr>
            </w:pPr>
            <w:r>
              <w:rPr>
                <w:b/>
                <w:sz w:val="28"/>
                <w:szCs w:val="28"/>
              </w:rPr>
              <w:t>мастерская»</w:t>
            </w:r>
          </w:p>
        </w:tc>
        <w:tc>
          <w:tcPr>
            <w:tcW w:w="4961" w:type="dxa"/>
          </w:tcPr>
          <w:p w:rsidR="00AE6CE7" w:rsidRPr="005B1A55" w:rsidRDefault="005B1A55" w:rsidP="005B1A55">
            <w:pPr>
              <w:jc w:val="both"/>
              <w:rPr>
                <w:sz w:val="28"/>
                <w:szCs w:val="28"/>
              </w:rPr>
            </w:pPr>
            <w:r w:rsidRPr="005B1A55">
              <w:rPr>
                <w:sz w:val="28"/>
                <w:szCs w:val="28"/>
              </w:rPr>
              <w:t>Продолжать учить детей распределять роли и действовать согласно принятой роли; учить проявлять творчество, находить удачное место для игры. Продолжать знакомить детей с трудом взрослых - познакомить с новой ролью – слесарем по ремонту автомашин.</w:t>
            </w:r>
          </w:p>
        </w:tc>
        <w:tc>
          <w:tcPr>
            <w:tcW w:w="3969" w:type="dxa"/>
          </w:tcPr>
          <w:p w:rsidR="00E04588" w:rsidRPr="0015190A" w:rsidRDefault="00E04588" w:rsidP="00E04588">
            <w:pPr>
              <w:jc w:val="both"/>
              <w:rPr>
                <w:sz w:val="28"/>
                <w:szCs w:val="28"/>
              </w:rPr>
            </w:pPr>
            <w:r w:rsidRPr="0015190A">
              <w:rPr>
                <w:b/>
                <w:sz w:val="28"/>
                <w:szCs w:val="28"/>
              </w:rPr>
              <w:t>Роли:</w:t>
            </w:r>
            <w:r w:rsidRPr="0015190A">
              <w:rPr>
                <w:sz w:val="28"/>
                <w:szCs w:val="28"/>
              </w:rPr>
              <w:t xml:space="preserve"> шофёр, водитель автобуса, </w:t>
            </w:r>
            <w:r>
              <w:rPr>
                <w:sz w:val="28"/>
                <w:szCs w:val="28"/>
              </w:rPr>
              <w:t>слесарь по ремонту машин, обслуживающий персонал.</w:t>
            </w:r>
          </w:p>
          <w:p w:rsidR="00AE6CE7" w:rsidRDefault="00E04588" w:rsidP="00E04588">
            <w:pPr>
              <w:jc w:val="both"/>
              <w:rPr>
                <w:sz w:val="32"/>
                <w:szCs w:val="32"/>
              </w:rPr>
            </w:pPr>
            <w:r w:rsidRPr="0015190A">
              <w:rPr>
                <w:b/>
                <w:sz w:val="28"/>
                <w:szCs w:val="28"/>
              </w:rPr>
              <w:t>Игровые действия</w:t>
            </w:r>
            <w:r w:rsidRPr="0015190A">
              <w:rPr>
                <w:sz w:val="28"/>
                <w:szCs w:val="28"/>
              </w:rPr>
              <w:t xml:space="preserve">: </w:t>
            </w:r>
            <w:r w:rsidR="005B1A55">
              <w:rPr>
                <w:sz w:val="28"/>
                <w:szCs w:val="28"/>
              </w:rPr>
              <w:t>Продолжение игры «водители», воспитатель (который принимает участие) сообщает о том, что не может участвовать в игре, потому что поломалась машина (не заводится мотор) и предлагает детям открыть автомастерскую. Дети строят большой гараж, оборудовать место под мойку автомашин, выбрать сотрудников (слесаря по ремонту машин – мотора, рулевого управления, тормозов и т.д.), обслуживающий персонал.</w:t>
            </w:r>
          </w:p>
        </w:tc>
      </w:tr>
    </w:tbl>
    <w:p w:rsidR="00AE6CE7" w:rsidRDefault="00AE6CE7" w:rsidP="00AF29E2">
      <w:pPr>
        <w:rPr>
          <w:sz w:val="32"/>
          <w:szCs w:val="32"/>
        </w:rPr>
      </w:pPr>
      <w:r>
        <w:rPr>
          <w:sz w:val="32"/>
          <w:szCs w:val="32"/>
        </w:rPr>
        <w:t>Март</w:t>
      </w:r>
    </w:p>
    <w:tbl>
      <w:tblPr>
        <w:tblStyle w:val="a9"/>
        <w:tblW w:w="11199" w:type="dxa"/>
        <w:tblInd w:w="-1168" w:type="dxa"/>
        <w:tblLook w:val="04A0"/>
      </w:tblPr>
      <w:tblGrid>
        <w:gridCol w:w="2269"/>
        <w:gridCol w:w="4961"/>
        <w:gridCol w:w="3969"/>
      </w:tblGrid>
      <w:tr w:rsidR="00AE6CE7" w:rsidTr="00AE6CE7">
        <w:tc>
          <w:tcPr>
            <w:tcW w:w="2269" w:type="dxa"/>
          </w:tcPr>
          <w:p w:rsidR="00E04588" w:rsidRPr="00E04588" w:rsidRDefault="00E04588" w:rsidP="00E04588">
            <w:pPr>
              <w:spacing w:line="276" w:lineRule="auto"/>
              <w:jc w:val="both"/>
              <w:rPr>
                <w:b/>
                <w:sz w:val="28"/>
                <w:szCs w:val="28"/>
              </w:rPr>
            </w:pPr>
            <w:r w:rsidRPr="00E04588">
              <w:rPr>
                <w:b/>
                <w:sz w:val="28"/>
                <w:szCs w:val="28"/>
              </w:rPr>
              <w:t>«Покупаем подарок для мамы и бабушки»</w:t>
            </w:r>
          </w:p>
          <w:p w:rsidR="00AE6CE7" w:rsidRPr="00421A9A" w:rsidRDefault="00AE6CE7" w:rsidP="00AF29E2">
            <w:pPr>
              <w:rPr>
                <w:sz w:val="28"/>
                <w:szCs w:val="28"/>
              </w:rPr>
            </w:pPr>
          </w:p>
        </w:tc>
        <w:tc>
          <w:tcPr>
            <w:tcW w:w="4961" w:type="dxa"/>
          </w:tcPr>
          <w:p w:rsidR="00E04588" w:rsidRDefault="00E04588" w:rsidP="00E04588">
            <w:pPr>
              <w:jc w:val="both"/>
              <w:rPr>
                <w:sz w:val="28"/>
                <w:szCs w:val="28"/>
              </w:rPr>
            </w:pPr>
            <w:r>
              <w:rPr>
                <w:sz w:val="28"/>
                <w:szCs w:val="28"/>
              </w:rPr>
              <w:t>Продолжать знакомить детей с праздником 8 Марта, воспитывать любовь и заботливое отношение к матери. Развивать интерес к сюжетно – ролевой игре. Продолжать у</w:t>
            </w:r>
            <w:r w:rsidRPr="0015190A">
              <w:rPr>
                <w:sz w:val="28"/>
                <w:szCs w:val="28"/>
              </w:rPr>
              <w:t>чить объединять несколько знакомых сюжетно – ролевых игр</w:t>
            </w:r>
            <w:r>
              <w:rPr>
                <w:sz w:val="28"/>
                <w:szCs w:val="28"/>
              </w:rPr>
              <w:t xml:space="preserve"> («Семья»- «Магазин»), брать на себя роль и действовать согласно ей на </w:t>
            </w:r>
            <w:r>
              <w:rPr>
                <w:sz w:val="28"/>
                <w:szCs w:val="28"/>
              </w:rPr>
              <w:lastRenderedPageBreak/>
              <w:t>протяжении всей игры. Способствовать развитию речевого общения.</w:t>
            </w:r>
          </w:p>
          <w:p w:rsidR="00E04588" w:rsidRDefault="00E04588" w:rsidP="00E04588">
            <w:pPr>
              <w:jc w:val="both"/>
              <w:rPr>
                <w:sz w:val="28"/>
                <w:szCs w:val="28"/>
              </w:rPr>
            </w:pPr>
          </w:p>
          <w:p w:rsidR="00AE6CE7" w:rsidRPr="00421A9A" w:rsidRDefault="00AE6CE7" w:rsidP="00AF29E2">
            <w:pPr>
              <w:rPr>
                <w:sz w:val="28"/>
                <w:szCs w:val="28"/>
              </w:rPr>
            </w:pPr>
          </w:p>
        </w:tc>
        <w:tc>
          <w:tcPr>
            <w:tcW w:w="3969" w:type="dxa"/>
          </w:tcPr>
          <w:p w:rsidR="00E04588" w:rsidRDefault="00E04588" w:rsidP="00E04588">
            <w:pPr>
              <w:jc w:val="both"/>
              <w:rPr>
                <w:sz w:val="28"/>
                <w:szCs w:val="28"/>
              </w:rPr>
            </w:pPr>
            <w:r w:rsidRPr="00395FBF">
              <w:rPr>
                <w:b/>
                <w:sz w:val="28"/>
                <w:szCs w:val="28"/>
              </w:rPr>
              <w:lastRenderedPageBreak/>
              <w:t>Роли:</w:t>
            </w:r>
            <w:r>
              <w:rPr>
                <w:sz w:val="28"/>
                <w:szCs w:val="28"/>
              </w:rPr>
              <w:t xml:space="preserve"> члены семьи (мама, папа, дети, бабушка и дедушка), продавец.</w:t>
            </w:r>
          </w:p>
          <w:p w:rsidR="00E04588" w:rsidRDefault="00E04588" w:rsidP="00E04588">
            <w:pPr>
              <w:jc w:val="both"/>
              <w:rPr>
                <w:sz w:val="28"/>
                <w:szCs w:val="28"/>
              </w:rPr>
            </w:pPr>
            <w:r w:rsidRPr="00395FBF">
              <w:rPr>
                <w:b/>
                <w:sz w:val="28"/>
                <w:szCs w:val="28"/>
              </w:rPr>
              <w:t>Игровые действия</w:t>
            </w:r>
            <w:r>
              <w:rPr>
                <w:sz w:val="28"/>
                <w:szCs w:val="28"/>
              </w:rPr>
              <w:t xml:space="preserve">: В семье готовятся  к празднику - папа, дедушка и дети помогают делать уборку дома, советуются какой подарок подарить маме и бабушке, </w:t>
            </w:r>
            <w:r>
              <w:rPr>
                <w:sz w:val="28"/>
                <w:szCs w:val="28"/>
              </w:rPr>
              <w:lastRenderedPageBreak/>
              <w:t>выбирают и покупают подарок. Продавец раскладывает товар на полки, советует какой подарок купить, продаёт.</w:t>
            </w:r>
          </w:p>
          <w:p w:rsidR="00AE6CE7" w:rsidRPr="00421A9A" w:rsidRDefault="00AE6CE7" w:rsidP="00AF29E2">
            <w:pPr>
              <w:rPr>
                <w:sz w:val="28"/>
                <w:szCs w:val="28"/>
              </w:rPr>
            </w:pPr>
          </w:p>
        </w:tc>
      </w:tr>
      <w:tr w:rsidR="00AE6CE7" w:rsidTr="00AE6CE7">
        <w:tc>
          <w:tcPr>
            <w:tcW w:w="2269" w:type="dxa"/>
          </w:tcPr>
          <w:p w:rsidR="00E04588" w:rsidRPr="00E04588" w:rsidRDefault="00E04588" w:rsidP="001F5C20">
            <w:pPr>
              <w:jc w:val="both"/>
              <w:rPr>
                <w:b/>
                <w:sz w:val="28"/>
                <w:szCs w:val="28"/>
              </w:rPr>
            </w:pPr>
            <w:r w:rsidRPr="00E04588">
              <w:rPr>
                <w:b/>
                <w:sz w:val="28"/>
                <w:szCs w:val="28"/>
              </w:rPr>
              <w:lastRenderedPageBreak/>
              <w:t>«Семья. Выходной день в семье»</w:t>
            </w:r>
          </w:p>
          <w:p w:rsidR="005B1A55" w:rsidRPr="00421A9A" w:rsidRDefault="005B1A55" w:rsidP="005B1A55">
            <w:pPr>
              <w:jc w:val="both"/>
              <w:rPr>
                <w:b/>
                <w:bCs/>
                <w:iCs/>
                <w:sz w:val="28"/>
                <w:szCs w:val="28"/>
              </w:rPr>
            </w:pPr>
          </w:p>
          <w:p w:rsidR="00AE6CE7" w:rsidRPr="00421A9A" w:rsidRDefault="00AE6CE7" w:rsidP="005B1A55">
            <w:pPr>
              <w:rPr>
                <w:sz w:val="28"/>
                <w:szCs w:val="28"/>
              </w:rPr>
            </w:pPr>
          </w:p>
        </w:tc>
        <w:tc>
          <w:tcPr>
            <w:tcW w:w="4961" w:type="dxa"/>
          </w:tcPr>
          <w:p w:rsidR="00E04588" w:rsidRPr="00395FBF" w:rsidRDefault="00E04588" w:rsidP="00E04588">
            <w:pPr>
              <w:jc w:val="both"/>
              <w:rPr>
                <w:sz w:val="28"/>
                <w:szCs w:val="28"/>
              </w:rPr>
            </w:pPr>
            <w:r w:rsidRPr="00395FBF">
              <w:rPr>
                <w:sz w:val="28"/>
                <w:szCs w:val="28"/>
              </w:rPr>
              <w:t xml:space="preserve">Продолжать учить детей играть в сюжетно – ролевые игры на семейную тематику.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 Продолжать развивать речевую активность. </w:t>
            </w:r>
          </w:p>
          <w:p w:rsidR="00AE6CE7" w:rsidRPr="00421A9A" w:rsidRDefault="00AE6CE7" w:rsidP="00E04588">
            <w:pPr>
              <w:jc w:val="both"/>
              <w:rPr>
                <w:sz w:val="28"/>
                <w:szCs w:val="28"/>
              </w:rPr>
            </w:pPr>
          </w:p>
        </w:tc>
        <w:tc>
          <w:tcPr>
            <w:tcW w:w="3969" w:type="dxa"/>
          </w:tcPr>
          <w:p w:rsidR="00E04588" w:rsidRDefault="00E04588" w:rsidP="00E04588">
            <w:pPr>
              <w:jc w:val="both"/>
              <w:rPr>
                <w:sz w:val="28"/>
                <w:szCs w:val="28"/>
              </w:rPr>
            </w:pPr>
            <w:r w:rsidRPr="00395FBF">
              <w:rPr>
                <w:b/>
                <w:sz w:val="28"/>
                <w:szCs w:val="28"/>
              </w:rPr>
              <w:t>Роли:</w:t>
            </w:r>
            <w:r w:rsidR="00C04E8B">
              <w:rPr>
                <w:sz w:val="28"/>
                <w:szCs w:val="28"/>
              </w:rPr>
              <w:t> мама, папа, дети, водитель автобуса, официант в кафе.</w:t>
            </w:r>
          </w:p>
          <w:p w:rsidR="00AE6CE7" w:rsidRDefault="00E04588" w:rsidP="00421A9A">
            <w:pPr>
              <w:jc w:val="both"/>
              <w:rPr>
                <w:sz w:val="28"/>
                <w:szCs w:val="28"/>
              </w:rPr>
            </w:pPr>
            <w:r w:rsidRPr="00395FBF">
              <w:rPr>
                <w:b/>
                <w:sz w:val="28"/>
                <w:szCs w:val="28"/>
              </w:rPr>
              <w:t>Игровые действия</w:t>
            </w:r>
            <w:r>
              <w:rPr>
                <w:sz w:val="28"/>
                <w:szCs w:val="28"/>
              </w:rPr>
              <w:t xml:space="preserve">: </w:t>
            </w:r>
            <w:r w:rsidR="00C04E8B">
              <w:rPr>
                <w:sz w:val="28"/>
                <w:szCs w:val="28"/>
              </w:rPr>
              <w:t>мама</w:t>
            </w:r>
          </w:p>
          <w:p w:rsidR="00C04E8B" w:rsidRPr="00421A9A" w:rsidRDefault="00C04E8B" w:rsidP="00C04E8B">
            <w:pPr>
              <w:jc w:val="both"/>
              <w:rPr>
                <w:sz w:val="28"/>
                <w:szCs w:val="28"/>
              </w:rPr>
            </w:pPr>
            <w:r w:rsidRPr="00C04E8B">
              <w:rPr>
                <w:sz w:val="28"/>
                <w:szCs w:val="28"/>
              </w:rPr>
              <w:t>готови</w:t>
            </w:r>
            <w:r>
              <w:rPr>
                <w:sz w:val="28"/>
                <w:szCs w:val="28"/>
              </w:rPr>
              <w:t>т</w:t>
            </w:r>
            <w:r w:rsidRPr="00C04E8B">
              <w:rPr>
                <w:sz w:val="28"/>
                <w:szCs w:val="28"/>
              </w:rPr>
              <w:t xml:space="preserve"> завтрак, папа </w:t>
            </w:r>
            <w:r>
              <w:rPr>
                <w:sz w:val="28"/>
                <w:szCs w:val="28"/>
              </w:rPr>
              <w:t xml:space="preserve">и дети делают уборку в квартире, посещают магазин, </w:t>
            </w:r>
            <w:r w:rsidRPr="00C04E8B">
              <w:rPr>
                <w:sz w:val="28"/>
                <w:szCs w:val="28"/>
              </w:rPr>
              <w:t>отправ</w:t>
            </w:r>
            <w:r>
              <w:rPr>
                <w:sz w:val="28"/>
                <w:szCs w:val="28"/>
              </w:rPr>
              <w:t>ляются</w:t>
            </w:r>
            <w:r w:rsidRPr="00C04E8B">
              <w:rPr>
                <w:sz w:val="28"/>
                <w:szCs w:val="28"/>
              </w:rPr>
              <w:t xml:space="preserve"> дружно</w:t>
            </w:r>
            <w:r>
              <w:rPr>
                <w:sz w:val="28"/>
                <w:szCs w:val="28"/>
              </w:rPr>
              <w:t xml:space="preserve"> на автобусе</w:t>
            </w:r>
            <w:r w:rsidRPr="00C04E8B">
              <w:rPr>
                <w:sz w:val="28"/>
                <w:szCs w:val="28"/>
              </w:rPr>
              <w:t>, всей </w:t>
            </w:r>
            <w:r w:rsidRPr="00C04E8B">
              <w:rPr>
                <w:bCs/>
                <w:sz w:val="28"/>
                <w:szCs w:val="28"/>
              </w:rPr>
              <w:t>семьей в парк</w:t>
            </w:r>
            <w:r w:rsidRPr="00C04E8B">
              <w:rPr>
                <w:sz w:val="28"/>
                <w:szCs w:val="28"/>
              </w:rPr>
              <w:t xml:space="preserve">, </w:t>
            </w:r>
            <w:r>
              <w:rPr>
                <w:sz w:val="28"/>
                <w:szCs w:val="28"/>
              </w:rPr>
              <w:t xml:space="preserve">катаются </w:t>
            </w:r>
            <w:r w:rsidRPr="00C04E8B">
              <w:rPr>
                <w:sz w:val="28"/>
                <w:szCs w:val="28"/>
              </w:rPr>
              <w:t>на карусели</w:t>
            </w:r>
            <w:r>
              <w:rPr>
                <w:sz w:val="28"/>
                <w:szCs w:val="28"/>
              </w:rPr>
              <w:t>, идут в кафе.</w:t>
            </w:r>
          </w:p>
        </w:tc>
      </w:tr>
      <w:tr w:rsidR="00AE6CE7" w:rsidTr="00AE6CE7">
        <w:tc>
          <w:tcPr>
            <w:tcW w:w="2269" w:type="dxa"/>
          </w:tcPr>
          <w:p w:rsidR="00AE6CE7" w:rsidRPr="00421A9A" w:rsidRDefault="00E04588" w:rsidP="00C04E8B">
            <w:pPr>
              <w:jc w:val="both"/>
              <w:rPr>
                <w:sz w:val="28"/>
                <w:szCs w:val="28"/>
              </w:rPr>
            </w:pPr>
            <w:r w:rsidRPr="00421A9A">
              <w:rPr>
                <w:b/>
                <w:bCs/>
                <w:iCs/>
                <w:sz w:val="28"/>
                <w:szCs w:val="28"/>
              </w:rPr>
              <w:t>«</w:t>
            </w:r>
            <w:r w:rsidR="00C04E8B">
              <w:rPr>
                <w:b/>
                <w:bCs/>
                <w:iCs/>
                <w:sz w:val="28"/>
                <w:szCs w:val="28"/>
              </w:rPr>
              <w:t>Готовим космонавтов к полёту</w:t>
            </w:r>
            <w:r w:rsidRPr="00421A9A">
              <w:rPr>
                <w:b/>
                <w:bCs/>
                <w:iCs/>
                <w:sz w:val="28"/>
                <w:szCs w:val="28"/>
              </w:rPr>
              <w:t>»</w:t>
            </w:r>
          </w:p>
        </w:tc>
        <w:tc>
          <w:tcPr>
            <w:tcW w:w="4961" w:type="dxa"/>
          </w:tcPr>
          <w:p w:rsidR="00E04588" w:rsidRPr="00421A9A" w:rsidRDefault="00E04588" w:rsidP="00E04588">
            <w:pPr>
              <w:jc w:val="both"/>
              <w:rPr>
                <w:bCs/>
                <w:iCs/>
                <w:sz w:val="28"/>
                <w:szCs w:val="28"/>
              </w:rPr>
            </w:pPr>
            <w:r>
              <w:rPr>
                <w:bCs/>
                <w:iCs/>
                <w:sz w:val="28"/>
                <w:szCs w:val="28"/>
              </w:rPr>
              <w:t xml:space="preserve">Расширять знания детей о космосе. </w:t>
            </w:r>
            <w:r w:rsidRPr="00421A9A">
              <w:rPr>
                <w:bCs/>
                <w:iCs/>
                <w:sz w:val="28"/>
                <w:szCs w:val="28"/>
              </w:rPr>
              <w:t>Продолжать</w:t>
            </w:r>
            <w:r w:rsidRPr="00421A9A">
              <w:rPr>
                <w:b/>
                <w:bCs/>
                <w:iCs/>
                <w:sz w:val="28"/>
                <w:szCs w:val="28"/>
              </w:rPr>
              <w:t xml:space="preserve"> </w:t>
            </w:r>
            <w:r w:rsidRPr="00421A9A">
              <w:rPr>
                <w:bCs/>
                <w:iCs/>
                <w:sz w:val="28"/>
                <w:szCs w:val="28"/>
              </w:rPr>
              <w:t>учить  детей делиться на подгруппы в соответствии с сюжетом; отображать в игре знания об окружающей жизни, показать социальную значимость медицины. Воспитывать доброжелательное отношение друг к другу, умение играть в коллективе.</w:t>
            </w:r>
            <w:r w:rsidRPr="005B1A55">
              <w:rPr>
                <w:rFonts w:ascii="Arial" w:hAnsi="Arial" w:cs="Arial"/>
                <w:color w:val="000000"/>
                <w:sz w:val="23"/>
                <w:szCs w:val="23"/>
                <w:shd w:val="clear" w:color="auto" w:fill="FFFFFF"/>
              </w:rPr>
              <w:t xml:space="preserve"> </w:t>
            </w:r>
            <w:r>
              <w:rPr>
                <w:bCs/>
                <w:iCs/>
                <w:sz w:val="28"/>
                <w:szCs w:val="28"/>
              </w:rPr>
              <w:t>З</w:t>
            </w:r>
            <w:r w:rsidRPr="005B1A55">
              <w:rPr>
                <w:bCs/>
                <w:iCs/>
                <w:sz w:val="28"/>
                <w:szCs w:val="28"/>
              </w:rPr>
              <w:t>акреплять правила поведения в общественных местах</w:t>
            </w:r>
          </w:p>
          <w:p w:rsidR="00AE6CE7" w:rsidRPr="00421A9A" w:rsidRDefault="00AE6CE7" w:rsidP="00421A9A">
            <w:pPr>
              <w:jc w:val="both"/>
              <w:rPr>
                <w:sz w:val="28"/>
                <w:szCs w:val="28"/>
              </w:rPr>
            </w:pPr>
          </w:p>
        </w:tc>
        <w:tc>
          <w:tcPr>
            <w:tcW w:w="3969" w:type="dxa"/>
          </w:tcPr>
          <w:p w:rsidR="00AE6CE7" w:rsidRDefault="00C04E8B" w:rsidP="00421A9A">
            <w:pPr>
              <w:jc w:val="both"/>
              <w:rPr>
                <w:sz w:val="28"/>
                <w:szCs w:val="28"/>
              </w:rPr>
            </w:pPr>
            <w:r w:rsidRPr="00C04E8B">
              <w:rPr>
                <w:b/>
                <w:sz w:val="28"/>
                <w:szCs w:val="28"/>
              </w:rPr>
              <w:t>Роли:</w:t>
            </w:r>
            <w:r>
              <w:rPr>
                <w:sz w:val="28"/>
                <w:szCs w:val="28"/>
              </w:rPr>
              <w:t xml:space="preserve"> врач, космонавты, буфетчица.</w:t>
            </w:r>
          </w:p>
          <w:p w:rsidR="0079794F" w:rsidRPr="0079794F" w:rsidRDefault="00C04E8B" w:rsidP="0079794F">
            <w:pPr>
              <w:jc w:val="both"/>
              <w:rPr>
                <w:sz w:val="28"/>
                <w:szCs w:val="28"/>
              </w:rPr>
            </w:pPr>
            <w:r w:rsidRPr="00395FBF">
              <w:rPr>
                <w:b/>
                <w:sz w:val="28"/>
                <w:szCs w:val="28"/>
              </w:rPr>
              <w:t>Игровые действия</w:t>
            </w:r>
            <w:r>
              <w:rPr>
                <w:sz w:val="28"/>
                <w:szCs w:val="28"/>
              </w:rPr>
              <w:t>:</w:t>
            </w:r>
            <w:r w:rsidR="001F5C20">
              <w:rPr>
                <w:sz w:val="28"/>
                <w:szCs w:val="28"/>
              </w:rPr>
              <w:t xml:space="preserve"> </w:t>
            </w:r>
            <w:r w:rsidR="00E021A2">
              <w:rPr>
                <w:sz w:val="28"/>
                <w:szCs w:val="28"/>
              </w:rPr>
              <w:t xml:space="preserve">врач </w:t>
            </w:r>
            <w:r w:rsidR="0079794F" w:rsidRPr="0079794F">
              <w:rPr>
                <w:sz w:val="28"/>
                <w:szCs w:val="28"/>
              </w:rPr>
              <w:t xml:space="preserve">осматривает космонавтов, (пульс, зрение, температуру, слушают фонендоскопом); </w:t>
            </w:r>
          </w:p>
          <w:p w:rsidR="0079794F" w:rsidRPr="0079794F" w:rsidRDefault="0079794F" w:rsidP="0079794F">
            <w:pPr>
              <w:jc w:val="both"/>
              <w:rPr>
                <w:sz w:val="28"/>
                <w:szCs w:val="28"/>
              </w:rPr>
            </w:pPr>
            <w:r w:rsidRPr="0079794F">
              <w:rPr>
                <w:sz w:val="28"/>
                <w:szCs w:val="28"/>
              </w:rPr>
              <w:t>проводит тестирование: похлопай в ладоши, как я;</w:t>
            </w:r>
          </w:p>
          <w:p w:rsidR="0079794F" w:rsidRPr="0079794F" w:rsidRDefault="0079794F" w:rsidP="0079794F">
            <w:pPr>
              <w:jc w:val="both"/>
              <w:rPr>
                <w:sz w:val="28"/>
                <w:szCs w:val="28"/>
              </w:rPr>
            </w:pPr>
            <w:r w:rsidRPr="0079794F">
              <w:rPr>
                <w:sz w:val="28"/>
                <w:szCs w:val="28"/>
              </w:rPr>
              <w:t>проверка на невесомость: пройти по верёвочке;</w:t>
            </w:r>
          </w:p>
          <w:p w:rsidR="0079794F" w:rsidRPr="0079794F" w:rsidRDefault="0079794F" w:rsidP="0079794F">
            <w:pPr>
              <w:jc w:val="both"/>
              <w:rPr>
                <w:sz w:val="28"/>
                <w:szCs w:val="28"/>
              </w:rPr>
            </w:pPr>
            <w:r w:rsidRPr="0079794F">
              <w:rPr>
                <w:sz w:val="28"/>
                <w:szCs w:val="28"/>
              </w:rPr>
              <w:t>отправляет космонавтов на тренажеры, измеряет давление, звонит в ЦУП и докладывает о состоянии здоровья космонавтов;</w:t>
            </w:r>
          </w:p>
          <w:p w:rsidR="0079794F" w:rsidRPr="0079794F" w:rsidRDefault="0079794F" w:rsidP="0079794F">
            <w:pPr>
              <w:jc w:val="both"/>
              <w:rPr>
                <w:sz w:val="28"/>
                <w:szCs w:val="28"/>
              </w:rPr>
            </w:pPr>
            <w:r w:rsidRPr="0079794F">
              <w:rPr>
                <w:sz w:val="28"/>
                <w:szCs w:val="28"/>
              </w:rPr>
              <w:t>проверяет качество космической еды в кафе.</w:t>
            </w:r>
          </w:p>
          <w:p w:rsidR="0079794F" w:rsidRPr="0079794F" w:rsidRDefault="0079794F" w:rsidP="0079794F">
            <w:pPr>
              <w:jc w:val="both"/>
              <w:rPr>
                <w:sz w:val="28"/>
                <w:szCs w:val="28"/>
              </w:rPr>
            </w:pPr>
            <w:r w:rsidRPr="0079794F">
              <w:rPr>
                <w:sz w:val="28"/>
                <w:szCs w:val="28"/>
              </w:rPr>
              <w:t>Речевые обороты:</w:t>
            </w:r>
          </w:p>
          <w:p w:rsidR="0079794F" w:rsidRPr="0079794F" w:rsidRDefault="0079794F" w:rsidP="0079794F">
            <w:pPr>
              <w:jc w:val="both"/>
              <w:rPr>
                <w:sz w:val="28"/>
                <w:szCs w:val="28"/>
              </w:rPr>
            </w:pPr>
            <w:r w:rsidRPr="0079794F">
              <w:rPr>
                <w:sz w:val="28"/>
                <w:szCs w:val="28"/>
              </w:rPr>
              <w:t>- У вас всё в порядке? У вас ничего не болит?...</w:t>
            </w:r>
          </w:p>
          <w:p w:rsidR="0079794F" w:rsidRPr="0079794F" w:rsidRDefault="0079794F" w:rsidP="0079794F">
            <w:pPr>
              <w:jc w:val="both"/>
              <w:rPr>
                <w:sz w:val="28"/>
                <w:szCs w:val="28"/>
              </w:rPr>
            </w:pPr>
            <w:r w:rsidRPr="0079794F">
              <w:rPr>
                <w:sz w:val="28"/>
                <w:szCs w:val="28"/>
              </w:rPr>
              <w:t>- Возьмите, пожалуйста, градусник…</w:t>
            </w:r>
          </w:p>
          <w:p w:rsidR="0079794F" w:rsidRPr="0079794F" w:rsidRDefault="0079794F" w:rsidP="0079794F">
            <w:pPr>
              <w:jc w:val="both"/>
              <w:rPr>
                <w:sz w:val="28"/>
                <w:szCs w:val="28"/>
              </w:rPr>
            </w:pPr>
            <w:r w:rsidRPr="0079794F">
              <w:rPr>
                <w:sz w:val="28"/>
                <w:szCs w:val="28"/>
              </w:rPr>
              <w:t>- Сейчас я проверю ваше зрение…</w:t>
            </w:r>
          </w:p>
          <w:p w:rsidR="0079794F" w:rsidRPr="0079794F" w:rsidRDefault="0079794F" w:rsidP="0079794F">
            <w:pPr>
              <w:jc w:val="both"/>
              <w:rPr>
                <w:sz w:val="28"/>
                <w:szCs w:val="28"/>
              </w:rPr>
            </w:pPr>
            <w:r w:rsidRPr="0079794F">
              <w:rPr>
                <w:sz w:val="28"/>
                <w:szCs w:val="28"/>
              </w:rPr>
              <w:lastRenderedPageBreak/>
              <w:t>- Мне нужно измерить ваше давление…</w:t>
            </w:r>
          </w:p>
          <w:p w:rsidR="0079794F" w:rsidRPr="0079794F" w:rsidRDefault="0079794F" w:rsidP="0079794F">
            <w:pPr>
              <w:jc w:val="both"/>
              <w:rPr>
                <w:sz w:val="28"/>
                <w:szCs w:val="28"/>
              </w:rPr>
            </w:pPr>
            <w:r w:rsidRPr="0079794F">
              <w:rPr>
                <w:sz w:val="28"/>
                <w:szCs w:val="28"/>
              </w:rPr>
              <w:t>- У вас отличное здоровье – вы можете лететь в космос…</w:t>
            </w:r>
          </w:p>
          <w:p w:rsidR="0079794F" w:rsidRPr="0079794F" w:rsidRDefault="0079794F" w:rsidP="0079794F">
            <w:pPr>
              <w:jc w:val="both"/>
              <w:rPr>
                <w:sz w:val="28"/>
                <w:szCs w:val="28"/>
              </w:rPr>
            </w:pPr>
            <w:r w:rsidRPr="0079794F">
              <w:rPr>
                <w:sz w:val="28"/>
                <w:szCs w:val="28"/>
              </w:rPr>
              <w:t>- Мне нужно проверить качество космической еды…</w:t>
            </w:r>
          </w:p>
          <w:p w:rsidR="0079794F" w:rsidRPr="0079794F" w:rsidRDefault="0079794F" w:rsidP="0079794F">
            <w:pPr>
              <w:jc w:val="both"/>
              <w:rPr>
                <w:sz w:val="28"/>
                <w:szCs w:val="28"/>
              </w:rPr>
            </w:pPr>
            <w:r w:rsidRPr="0079794F">
              <w:rPr>
                <w:sz w:val="28"/>
                <w:szCs w:val="28"/>
              </w:rPr>
              <w:t>- Сейчас у вас ничего не болит?...</w:t>
            </w:r>
          </w:p>
          <w:p w:rsidR="00C04E8B" w:rsidRPr="00421A9A" w:rsidRDefault="00C04E8B" w:rsidP="001F5C20">
            <w:pPr>
              <w:jc w:val="both"/>
              <w:rPr>
                <w:sz w:val="28"/>
                <w:szCs w:val="28"/>
              </w:rPr>
            </w:pPr>
          </w:p>
        </w:tc>
      </w:tr>
      <w:tr w:rsidR="00AE6CE7" w:rsidTr="00AE6CE7">
        <w:tc>
          <w:tcPr>
            <w:tcW w:w="2269" w:type="dxa"/>
          </w:tcPr>
          <w:p w:rsidR="005B1A55" w:rsidRPr="005B1A55" w:rsidRDefault="005B1A55" w:rsidP="005B1A55">
            <w:pPr>
              <w:jc w:val="both"/>
              <w:rPr>
                <w:b/>
                <w:bCs/>
                <w:iCs/>
                <w:sz w:val="28"/>
                <w:szCs w:val="28"/>
              </w:rPr>
            </w:pPr>
            <w:r w:rsidRPr="005B1A55">
              <w:rPr>
                <w:b/>
                <w:bCs/>
                <w:iCs/>
                <w:sz w:val="28"/>
                <w:szCs w:val="28"/>
              </w:rPr>
              <w:lastRenderedPageBreak/>
              <w:t>«Готовим ракету к полёту»</w:t>
            </w:r>
          </w:p>
          <w:p w:rsidR="00AE6CE7" w:rsidRPr="00421A9A" w:rsidRDefault="00AE6CE7" w:rsidP="00AF29E2">
            <w:pPr>
              <w:rPr>
                <w:sz w:val="28"/>
                <w:szCs w:val="28"/>
              </w:rPr>
            </w:pPr>
          </w:p>
        </w:tc>
        <w:tc>
          <w:tcPr>
            <w:tcW w:w="4961" w:type="dxa"/>
          </w:tcPr>
          <w:p w:rsidR="000010E1" w:rsidRPr="000010E1" w:rsidRDefault="000010E1" w:rsidP="000010E1">
            <w:pPr>
              <w:jc w:val="both"/>
              <w:rPr>
                <w:bCs/>
                <w:iCs/>
                <w:sz w:val="28"/>
                <w:szCs w:val="28"/>
              </w:rPr>
            </w:pPr>
            <w:r>
              <w:rPr>
                <w:bCs/>
                <w:iCs/>
                <w:sz w:val="28"/>
                <w:szCs w:val="28"/>
              </w:rPr>
              <w:t>О</w:t>
            </w:r>
            <w:r w:rsidRPr="000010E1">
              <w:rPr>
                <w:bCs/>
                <w:iCs/>
                <w:sz w:val="28"/>
                <w:szCs w:val="28"/>
              </w:rPr>
              <w:t>бога</w:t>
            </w:r>
            <w:r>
              <w:rPr>
                <w:bCs/>
                <w:iCs/>
                <w:sz w:val="28"/>
                <w:szCs w:val="28"/>
              </w:rPr>
              <w:t xml:space="preserve">щать </w:t>
            </w:r>
            <w:r w:rsidRPr="000010E1">
              <w:rPr>
                <w:bCs/>
                <w:iCs/>
                <w:sz w:val="28"/>
                <w:szCs w:val="28"/>
              </w:rPr>
              <w:t xml:space="preserve">и систематизировать знания детей о работе космонавтов, о полетах </w:t>
            </w:r>
            <w:r w:rsidRPr="0079794F">
              <w:rPr>
                <w:bCs/>
                <w:iCs/>
                <w:sz w:val="28"/>
                <w:szCs w:val="28"/>
              </w:rPr>
              <w:t>в космос.</w:t>
            </w:r>
          </w:p>
          <w:p w:rsidR="000010E1" w:rsidRPr="000010E1" w:rsidRDefault="000010E1" w:rsidP="000010E1">
            <w:pPr>
              <w:jc w:val="both"/>
              <w:rPr>
                <w:bCs/>
                <w:iCs/>
                <w:sz w:val="28"/>
                <w:szCs w:val="28"/>
              </w:rPr>
            </w:pPr>
            <w:r w:rsidRPr="000010E1">
              <w:rPr>
                <w:bCs/>
                <w:iCs/>
                <w:sz w:val="28"/>
                <w:szCs w:val="28"/>
              </w:rPr>
              <w:t>Формировать умение комбинировать различные тематические сюжеты в единый игровой сюжет, учить до начала игры распределять роли, подготавливать необходимые условия.</w:t>
            </w:r>
            <w:r>
              <w:rPr>
                <w:bCs/>
                <w:iCs/>
                <w:sz w:val="28"/>
                <w:szCs w:val="28"/>
              </w:rPr>
              <w:t xml:space="preserve"> </w:t>
            </w:r>
            <w:r w:rsidRPr="000010E1">
              <w:rPr>
                <w:bCs/>
                <w:iCs/>
                <w:sz w:val="28"/>
                <w:szCs w:val="28"/>
              </w:rPr>
              <w:t>Договариваться о последовательности совместных действий; способствовать обогащению игры новыми решениями (участие взрослого в игре, изменение атрибутики в ходе игры)</w:t>
            </w:r>
            <w:r>
              <w:rPr>
                <w:bCs/>
                <w:iCs/>
                <w:sz w:val="28"/>
                <w:szCs w:val="28"/>
              </w:rPr>
              <w:t>.</w:t>
            </w:r>
          </w:p>
          <w:p w:rsidR="000010E1" w:rsidRPr="000010E1" w:rsidRDefault="000010E1" w:rsidP="000010E1">
            <w:pPr>
              <w:jc w:val="both"/>
              <w:rPr>
                <w:bCs/>
                <w:iCs/>
                <w:sz w:val="28"/>
                <w:szCs w:val="28"/>
              </w:rPr>
            </w:pPr>
            <w:r w:rsidRPr="000010E1">
              <w:rPr>
                <w:bCs/>
                <w:iCs/>
                <w:sz w:val="28"/>
                <w:szCs w:val="28"/>
              </w:rPr>
              <w:t>Учиться налаживать и регулировать контакты в совместной игре: договариваться, мириться, убеждать, действовать соблюдать правила игры.</w:t>
            </w:r>
          </w:p>
          <w:p w:rsidR="000010E1" w:rsidRPr="000010E1" w:rsidRDefault="000010E1" w:rsidP="000010E1">
            <w:pPr>
              <w:jc w:val="both"/>
              <w:rPr>
                <w:bCs/>
                <w:iCs/>
                <w:sz w:val="28"/>
                <w:szCs w:val="28"/>
              </w:rPr>
            </w:pPr>
            <w:r w:rsidRPr="000010E1">
              <w:rPr>
                <w:bCs/>
                <w:iCs/>
                <w:sz w:val="28"/>
                <w:szCs w:val="28"/>
              </w:rPr>
              <w:t>Воспитывать доброжелательность между детьми, умение учитывать желания товарищей.</w:t>
            </w:r>
            <w:r>
              <w:rPr>
                <w:bCs/>
                <w:iCs/>
                <w:sz w:val="28"/>
                <w:szCs w:val="28"/>
              </w:rPr>
              <w:t xml:space="preserve"> </w:t>
            </w:r>
            <w:r w:rsidRPr="000010E1">
              <w:rPr>
                <w:bCs/>
                <w:iCs/>
                <w:sz w:val="28"/>
                <w:szCs w:val="28"/>
              </w:rPr>
              <w:t>Развивать инициативу, организаторские и творческие способности детей.</w:t>
            </w:r>
          </w:p>
          <w:p w:rsidR="00AE6CE7" w:rsidRPr="00421A9A" w:rsidRDefault="00AE6CE7" w:rsidP="001F5C20">
            <w:pPr>
              <w:rPr>
                <w:sz w:val="28"/>
                <w:szCs w:val="28"/>
              </w:rPr>
            </w:pPr>
          </w:p>
        </w:tc>
        <w:tc>
          <w:tcPr>
            <w:tcW w:w="3969" w:type="dxa"/>
          </w:tcPr>
          <w:p w:rsidR="000010E1" w:rsidRDefault="000010E1" w:rsidP="000010E1">
            <w:pPr>
              <w:jc w:val="both"/>
              <w:rPr>
                <w:sz w:val="28"/>
                <w:szCs w:val="28"/>
              </w:rPr>
            </w:pPr>
            <w:r w:rsidRPr="000010E1">
              <w:rPr>
                <w:b/>
                <w:sz w:val="28"/>
                <w:szCs w:val="28"/>
              </w:rPr>
              <w:t>Роли:</w:t>
            </w:r>
            <w:r>
              <w:rPr>
                <w:b/>
                <w:sz w:val="28"/>
                <w:szCs w:val="28"/>
              </w:rPr>
              <w:t xml:space="preserve"> </w:t>
            </w:r>
            <w:r>
              <w:rPr>
                <w:sz w:val="28"/>
                <w:szCs w:val="28"/>
              </w:rPr>
              <w:t>космонавты (командир, штурман), главный техник, рабочий – техник, водитель автобуса, руководитель центром полёта, диспетчер.</w:t>
            </w:r>
          </w:p>
          <w:p w:rsidR="000010E1" w:rsidRDefault="000010E1" w:rsidP="000010E1">
            <w:pPr>
              <w:jc w:val="both"/>
              <w:rPr>
                <w:sz w:val="28"/>
                <w:szCs w:val="28"/>
              </w:rPr>
            </w:pPr>
            <w:r w:rsidRPr="00395FBF">
              <w:rPr>
                <w:b/>
                <w:sz w:val="28"/>
                <w:szCs w:val="28"/>
              </w:rPr>
              <w:t>Игровые действия</w:t>
            </w:r>
            <w:r>
              <w:rPr>
                <w:sz w:val="28"/>
                <w:szCs w:val="28"/>
              </w:rPr>
              <w:t>:</w:t>
            </w:r>
          </w:p>
          <w:p w:rsidR="0079794F" w:rsidRPr="0079794F" w:rsidRDefault="0079794F" w:rsidP="0079794F">
            <w:pPr>
              <w:jc w:val="both"/>
              <w:rPr>
                <w:sz w:val="28"/>
                <w:szCs w:val="28"/>
              </w:rPr>
            </w:pPr>
            <w:r w:rsidRPr="0079794F">
              <w:rPr>
                <w:sz w:val="28"/>
                <w:szCs w:val="28"/>
              </w:rPr>
              <w:t>Техники</w:t>
            </w:r>
            <w:r w:rsidRPr="0079794F">
              <w:rPr>
                <w:b/>
                <w:sz w:val="28"/>
                <w:szCs w:val="28"/>
              </w:rPr>
              <w:t xml:space="preserve"> </w:t>
            </w:r>
            <w:r w:rsidRPr="0079794F">
              <w:rPr>
                <w:sz w:val="28"/>
                <w:szCs w:val="28"/>
              </w:rPr>
              <w:t>строят ракету</w:t>
            </w:r>
            <w:r w:rsidRPr="0079794F">
              <w:rPr>
                <w:b/>
                <w:sz w:val="28"/>
                <w:szCs w:val="28"/>
              </w:rPr>
              <w:t>,</w:t>
            </w:r>
            <w:r w:rsidRPr="0079794F">
              <w:rPr>
                <w:sz w:val="28"/>
                <w:szCs w:val="28"/>
              </w:rPr>
              <w:t xml:space="preserve"> проверяет состояние ракеты перед вылетом - заправляют ее топливом, готовят ее к полету, закачивают воздух в скафандры,  дают «добро» на старт; производит ремонтные работы автобуса, идут на обед в кафе, возвращаются на космодром для приёма ракеты из космоса.</w:t>
            </w:r>
          </w:p>
          <w:p w:rsidR="0079794F" w:rsidRPr="0079794F" w:rsidRDefault="0079794F" w:rsidP="0079794F">
            <w:pPr>
              <w:jc w:val="both"/>
              <w:rPr>
                <w:i/>
                <w:sz w:val="28"/>
                <w:szCs w:val="28"/>
              </w:rPr>
            </w:pPr>
            <w:r w:rsidRPr="0079794F">
              <w:rPr>
                <w:i/>
                <w:sz w:val="28"/>
                <w:szCs w:val="28"/>
              </w:rPr>
              <w:t>Речевые обороты:</w:t>
            </w:r>
          </w:p>
          <w:p w:rsidR="0079794F" w:rsidRPr="0079794F" w:rsidRDefault="0079794F" w:rsidP="0079794F">
            <w:pPr>
              <w:jc w:val="both"/>
              <w:rPr>
                <w:sz w:val="28"/>
                <w:szCs w:val="28"/>
              </w:rPr>
            </w:pPr>
            <w:r w:rsidRPr="0079794F">
              <w:rPr>
                <w:sz w:val="28"/>
                <w:szCs w:val="28"/>
              </w:rPr>
              <w:t>- Вам необходимо заменить масло…</w:t>
            </w:r>
          </w:p>
          <w:p w:rsidR="0079794F" w:rsidRPr="0079794F" w:rsidRDefault="0079794F" w:rsidP="0079794F">
            <w:pPr>
              <w:jc w:val="both"/>
              <w:rPr>
                <w:sz w:val="28"/>
                <w:szCs w:val="28"/>
              </w:rPr>
            </w:pPr>
            <w:r w:rsidRPr="0079794F">
              <w:rPr>
                <w:sz w:val="28"/>
                <w:szCs w:val="28"/>
              </w:rPr>
              <w:t>-Не забудьте заправить ракету космическим топливом.</w:t>
            </w:r>
          </w:p>
          <w:p w:rsidR="0079794F" w:rsidRPr="0079794F" w:rsidRDefault="0079794F" w:rsidP="0079794F">
            <w:pPr>
              <w:jc w:val="both"/>
              <w:rPr>
                <w:sz w:val="28"/>
                <w:szCs w:val="28"/>
              </w:rPr>
            </w:pPr>
            <w:r w:rsidRPr="0079794F">
              <w:rPr>
                <w:sz w:val="28"/>
                <w:szCs w:val="28"/>
              </w:rPr>
              <w:t>- Необходимо заправить скафандры кислородом…</w:t>
            </w:r>
          </w:p>
          <w:p w:rsidR="0079794F" w:rsidRDefault="0079794F" w:rsidP="0079794F">
            <w:pPr>
              <w:jc w:val="both"/>
              <w:rPr>
                <w:sz w:val="28"/>
                <w:szCs w:val="28"/>
              </w:rPr>
            </w:pPr>
            <w:r w:rsidRPr="0079794F">
              <w:rPr>
                <w:sz w:val="28"/>
                <w:szCs w:val="28"/>
              </w:rPr>
              <w:t>-Ракета в порядке, можете отправляться в полёт…</w:t>
            </w:r>
          </w:p>
          <w:p w:rsidR="0079794F" w:rsidRDefault="0079794F" w:rsidP="0079794F">
            <w:pPr>
              <w:jc w:val="both"/>
              <w:rPr>
                <w:sz w:val="28"/>
                <w:szCs w:val="28"/>
              </w:rPr>
            </w:pPr>
          </w:p>
          <w:p w:rsidR="0079794F" w:rsidRPr="0079794F" w:rsidRDefault="0079794F" w:rsidP="0079794F">
            <w:pPr>
              <w:jc w:val="both"/>
              <w:rPr>
                <w:sz w:val="28"/>
                <w:szCs w:val="28"/>
              </w:rPr>
            </w:pPr>
          </w:p>
          <w:p w:rsidR="0079794F" w:rsidRPr="0079794F" w:rsidRDefault="0079794F" w:rsidP="0079794F">
            <w:pPr>
              <w:rPr>
                <w:b/>
                <w:i/>
                <w:sz w:val="28"/>
                <w:szCs w:val="28"/>
              </w:rPr>
            </w:pPr>
          </w:p>
          <w:p w:rsidR="00AE6CE7" w:rsidRPr="000010E1" w:rsidRDefault="00AE6CE7" w:rsidP="00AF29E2">
            <w:pPr>
              <w:rPr>
                <w:sz w:val="28"/>
                <w:szCs w:val="28"/>
              </w:rPr>
            </w:pPr>
          </w:p>
        </w:tc>
      </w:tr>
    </w:tbl>
    <w:p w:rsidR="00AE6CE7" w:rsidRPr="00421A9A" w:rsidRDefault="00AE6CE7" w:rsidP="00421A9A">
      <w:pPr>
        <w:jc w:val="both"/>
        <w:rPr>
          <w:sz w:val="28"/>
          <w:szCs w:val="28"/>
        </w:rPr>
      </w:pPr>
      <w:r w:rsidRPr="00421A9A">
        <w:rPr>
          <w:sz w:val="28"/>
          <w:szCs w:val="28"/>
        </w:rPr>
        <w:t>Апрель</w:t>
      </w:r>
    </w:p>
    <w:tbl>
      <w:tblPr>
        <w:tblStyle w:val="a9"/>
        <w:tblW w:w="11199" w:type="dxa"/>
        <w:tblInd w:w="-1168" w:type="dxa"/>
        <w:tblLook w:val="04A0"/>
      </w:tblPr>
      <w:tblGrid>
        <w:gridCol w:w="2269"/>
        <w:gridCol w:w="4961"/>
        <w:gridCol w:w="3969"/>
      </w:tblGrid>
      <w:tr w:rsidR="00421A9A" w:rsidRPr="00421A9A" w:rsidTr="00421A9A">
        <w:tc>
          <w:tcPr>
            <w:tcW w:w="2269" w:type="dxa"/>
          </w:tcPr>
          <w:p w:rsidR="00421A9A" w:rsidRPr="005B1A55" w:rsidRDefault="005B1A55" w:rsidP="005B1A55">
            <w:pPr>
              <w:jc w:val="both"/>
              <w:rPr>
                <w:b/>
                <w:sz w:val="28"/>
                <w:szCs w:val="28"/>
              </w:rPr>
            </w:pPr>
            <w:r w:rsidRPr="005B1A55">
              <w:rPr>
                <w:b/>
                <w:sz w:val="28"/>
                <w:szCs w:val="28"/>
              </w:rPr>
              <w:t>«Космическое путешествие»</w:t>
            </w:r>
          </w:p>
        </w:tc>
        <w:tc>
          <w:tcPr>
            <w:tcW w:w="4961" w:type="dxa"/>
          </w:tcPr>
          <w:p w:rsidR="0079794F" w:rsidRPr="0079794F" w:rsidRDefault="0079794F" w:rsidP="0079794F">
            <w:pPr>
              <w:jc w:val="both"/>
              <w:rPr>
                <w:sz w:val="28"/>
                <w:szCs w:val="28"/>
              </w:rPr>
            </w:pPr>
            <w:r w:rsidRPr="0079794F">
              <w:rPr>
                <w:sz w:val="28"/>
                <w:szCs w:val="28"/>
              </w:rPr>
              <w:t>Формирование умений детей комбинировать различные тематические сюжеты в единый игровой сюжет.</w:t>
            </w:r>
          </w:p>
          <w:p w:rsidR="0079794F" w:rsidRPr="0079794F" w:rsidRDefault="0079794F" w:rsidP="0079794F">
            <w:pPr>
              <w:jc w:val="both"/>
              <w:rPr>
                <w:sz w:val="28"/>
                <w:szCs w:val="28"/>
              </w:rPr>
            </w:pPr>
            <w:r w:rsidRPr="0079794F">
              <w:rPr>
                <w:sz w:val="28"/>
                <w:szCs w:val="28"/>
              </w:rPr>
              <w:t xml:space="preserve">Обогатить и систематизировать знания </w:t>
            </w:r>
            <w:r w:rsidRPr="0079794F">
              <w:rPr>
                <w:sz w:val="28"/>
                <w:szCs w:val="28"/>
              </w:rPr>
              <w:lastRenderedPageBreak/>
              <w:t>детей о космосе, работе космонавтов, о полётах в космос. Закреплять названия планет.</w:t>
            </w:r>
            <w:r>
              <w:rPr>
                <w:sz w:val="28"/>
                <w:szCs w:val="28"/>
              </w:rPr>
              <w:t xml:space="preserve"> </w:t>
            </w:r>
            <w:r w:rsidRPr="0079794F">
              <w:rPr>
                <w:sz w:val="28"/>
                <w:szCs w:val="28"/>
              </w:rPr>
              <w:t>Учить понимать и самостоятельно использовать в речи космическую терминологию: космический корабль, космический экипаж.</w:t>
            </w:r>
          </w:p>
          <w:p w:rsidR="0079794F" w:rsidRPr="0079794F" w:rsidRDefault="0079794F" w:rsidP="0079794F">
            <w:pPr>
              <w:jc w:val="both"/>
              <w:rPr>
                <w:sz w:val="28"/>
                <w:szCs w:val="28"/>
              </w:rPr>
            </w:pPr>
            <w:r w:rsidRPr="0079794F">
              <w:rPr>
                <w:sz w:val="28"/>
                <w:szCs w:val="28"/>
              </w:rPr>
              <w:t>Совершенствовать и расширять игровые замыслы и умения у детей.</w:t>
            </w:r>
          </w:p>
          <w:p w:rsidR="0079794F" w:rsidRPr="0079794F" w:rsidRDefault="0079794F" w:rsidP="0079794F">
            <w:pPr>
              <w:jc w:val="both"/>
              <w:rPr>
                <w:sz w:val="28"/>
                <w:szCs w:val="28"/>
              </w:rPr>
            </w:pPr>
            <w:r w:rsidRPr="0079794F">
              <w:rPr>
                <w:sz w:val="28"/>
                <w:szCs w:val="28"/>
              </w:rPr>
              <w:t>Формировать умения согласовывать свои действия с действиями партнёров, комбинировать различные тематические сюжеты в единый игровой сюжет, соблюдать в игре ролевые взаимодействия и взаимоотношения.</w:t>
            </w:r>
          </w:p>
          <w:p w:rsidR="0079794F" w:rsidRPr="0079794F" w:rsidRDefault="0079794F" w:rsidP="0079794F">
            <w:pPr>
              <w:jc w:val="both"/>
              <w:rPr>
                <w:sz w:val="28"/>
                <w:szCs w:val="28"/>
              </w:rPr>
            </w:pPr>
            <w:r w:rsidRPr="0079794F">
              <w:rPr>
                <w:sz w:val="28"/>
                <w:szCs w:val="28"/>
              </w:rPr>
              <w:t xml:space="preserve">Закреплять умения усложнять игру путём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79794F" w:rsidRPr="0079794F" w:rsidRDefault="0079794F" w:rsidP="0079794F">
            <w:pPr>
              <w:jc w:val="both"/>
              <w:rPr>
                <w:sz w:val="28"/>
                <w:szCs w:val="28"/>
              </w:rPr>
            </w:pPr>
            <w:r w:rsidRPr="0079794F">
              <w:rPr>
                <w:sz w:val="28"/>
                <w:szCs w:val="28"/>
              </w:rPr>
              <w:t xml:space="preserve">Развивать конструктивные способности детей при работе с мягкими модулями. </w:t>
            </w:r>
          </w:p>
          <w:p w:rsidR="0079794F" w:rsidRPr="0079794F" w:rsidRDefault="0079794F" w:rsidP="0079794F">
            <w:pPr>
              <w:jc w:val="both"/>
              <w:rPr>
                <w:sz w:val="28"/>
                <w:szCs w:val="28"/>
              </w:rPr>
            </w:pPr>
            <w:r w:rsidRPr="0079794F">
              <w:rPr>
                <w:sz w:val="28"/>
                <w:szCs w:val="28"/>
              </w:rPr>
              <w:t>Способствовать выполнению игровых действий в соответствии с общим замыслом игры.</w:t>
            </w:r>
          </w:p>
          <w:p w:rsidR="0079794F" w:rsidRPr="0079794F" w:rsidRDefault="0079794F" w:rsidP="0079794F">
            <w:pPr>
              <w:jc w:val="both"/>
              <w:rPr>
                <w:sz w:val="28"/>
                <w:szCs w:val="28"/>
              </w:rPr>
            </w:pPr>
            <w:r w:rsidRPr="0079794F">
              <w:rPr>
                <w:sz w:val="28"/>
                <w:szCs w:val="28"/>
              </w:rPr>
              <w:t>Развивать творческие способности при подборе атрибутов и оборудовании места игры; воображение.</w:t>
            </w:r>
          </w:p>
          <w:p w:rsidR="0079794F" w:rsidRPr="0079794F" w:rsidRDefault="0079794F" w:rsidP="0079794F">
            <w:pPr>
              <w:jc w:val="both"/>
              <w:rPr>
                <w:sz w:val="28"/>
                <w:szCs w:val="28"/>
              </w:rPr>
            </w:pPr>
            <w:r w:rsidRPr="0079794F">
              <w:rPr>
                <w:sz w:val="28"/>
                <w:szCs w:val="28"/>
              </w:rPr>
              <w:t>Закреплять умение использовать диалогическую речь и разнообразные невербальные средства общения в игре: мимику, жесты, действия.</w:t>
            </w:r>
          </w:p>
          <w:p w:rsidR="0079794F" w:rsidRPr="0079794F" w:rsidRDefault="0079794F" w:rsidP="0079794F">
            <w:pPr>
              <w:jc w:val="both"/>
              <w:rPr>
                <w:sz w:val="28"/>
                <w:szCs w:val="28"/>
              </w:rPr>
            </w:pPr>
            <w:r w:rsidRPr="0079794F">
              <w:rPr>
                <w:sz w:val="28"/>
                <w:szCs w:val="28"/>
              </w:rPr>
              <w:t>Учить налаживать и регулировать контакты в совместной игре.</w:t>
            </w:r>
          </w:p>
          <w:p w:rsidR="0079794F" w:rsidRPr="0079794F" w:rsidRDefault="0079794F" w:rsidP="0079794F">
            <w:pPr>
              <w:jc w:val="both"/>
              <w:rPr>
                <w:sz w:val="28"/>
                <w:szCs w:val="28"/>
              </w:rPr>
            </w:pPr>
            <w:r w:rsidRPr="0079794F">
              <w:rPr>
                <w:sz w:val="28"/>
                <w:szCs w:val="28"/>
              </w:rPr>
              <w:t>Формировать умение выстраивать новые последовательности событий, ориентируясь на партнёров-сверстников.</w:t>
            </w:r>
          </w:p>
          <w:p w:rsidR="0079794F" w:rsidRPr="0079794F" w:rsidRDefault="0079794F" w:rsidP="0079794F">
            <w:pPr>
              <w:jc w:val="both"/>
              <w:rPr>
                <w:sz w:val="28"/>
                <w:szCs w:val="28"/>
              </w:rPr>
            </w:pPr>
            <w:r w:rsidRPr="0079794F">
              <w:rPr>
                <w:sz w:val="28"/>
                <w:szCs w:val="28"/>
              </w:rPr>
              <w:t xml:space="preserve">Воспитывать взаимопомощь, дружеские отношения, умение работать в коллективе, умение </w:t>
            </w:r>
            <w:r w:rsidRPr="0079794F">
              <w:rPr>
                <w:sz w:val="28"/>
                <w:szCs w:val="28"/>
              </w:rPr>
              <w:lastRenderedPageBreak/>
              <w:t>договариваться, согласовывать свои действия с действиями сверстников.</w:t>
            </w:r>
          </w:p>
          <w:p w:rsidR="0079794F" w:rsidRPr="0079794F" w:rsidRDefault="0079794F" w:rsidP="0079794F">
            <w:pPr>
              <w:jc w:val="both"/>
              <w:rPr>
                <w:sz w:val="28"/>
                <w:szCs w:val="28"/>
              </w:rPr>
            </w:pPr>
            <w:r w:rsidRPr="0079794F">
              <w:rPr>
                <w:sz w:val="28"/>
                <w:szCs w:val="28"/>
              </w:rPr>
              <w:t>Формировать культуру общения и внимание к сверстниками.</w:t>
            </w:r>
          </w:p>
          <w:p w:rsidR="00421A9A" w:rsidRPr="00421A9A" w:rsidRDefault="0079794F" w:rsidP="0079794F">
            <w:pPr>
              <w:jc w:val="both"/>
              <w:rPr>
                <w:sz w:val="28"/>
                <w:szCs w:val="28"/>
              </w:rPr>
            </w:pPr>
            <w:r w:rsidRPr="0079794F">
              <w:rPr>
                <w:sz w:val="28"/>
                <w:szCs w:val="28"/>
              </w:rPr>
              <w:t>Воспитывать любознательность, желание быть похожими на космонавтов.</w:t>
            </w:r>
          </w:p>
        </w:tc>
        <w:tc>
          <w:tcPr>
            <w:tcW w:w="3969" w:type="dxa"/>
          </w:tcPr>
          <w:p w:rsidR="0079794F" w:rsidRPr="00E021A2" w:rsidRDefault="0079794F" w:rsidP="0079794F">
            <w:pPr>
              <w:jc w:val="both"/>
              <w:rPr>
                <w:sz w:val="28"/>
                <w:szCs w:val="28"/>
              </w:rPr>
            </w:pPr>
            <w:r w:rsidRPr="0079794F">
              <w:rPr>
                <w:b/>
                <w:color w:val="000000"/>
                <w:sz w:val="28"/>
                <w:szCs w:val="28"/>
              </w:rPr>
              <w:lastRenderedPageBreak/>
              <w:t>Роли:</w:t>
            </w:r>
            <w:r>
              <w:rPr>
                <w:sz w:val="28"/>
                <w:szCs w:val="28"/>
              </w:rPr>
              <w:t xml:space="preserve"> космонавты (командир, штурман), главный техник, рабочий – техник, водитель автобуса, врач, руководитель центром полёта, диспетчер, </w:t>
            </w:r>
            <w:r>
              <w:rPr>
                <w:sz w:val="28"/>
                <w:szCs w:val="28"/>
              </w:rPr>
              <w:lastRenderedPageBreak/>
              <w:t>буфетчица.</w:t>
            </w:r>
          </w:p>
          <w:p w:rsidR="0079794F" w:rsidRPr="0079794F" w:rsidRDefault="0079794F" w:rsidP="0079794F">
            <w:pPr>
              <w:jc w:val="both"/>
              <w:rPr>
                <w:color w:val="000000"/>
                <w:sz w:val="28"/>
                <w:szCs w:val="28"/>
              </w:rPr>
            </w:pPr>
            <w:r w:rsidRPr="0079794F">
              <w:rPr>
                <w:b/>
                <w:color w:val="000000"/>
                <w:sz w:val="28"/>
                <w:szCs w:val="28"/>
              </w:rPr>
              <w:t>Игровые действия:</w:t>
            </w:r>
            <w:r>
              <w:rPr>
                <w:color w:val="000000"/>
                <w:sz w:val="28"/>
                <w:szCs w:val="28"/>
              </w:rPr>
              <w:t xml:space="preserve"> </w:t>
            </w:r>
            <w:r w:rsidRPr="0079794F">
              <w:rPr>
                <w:color w:val="000000"/>
                <w:sz w:val="28"/>
                <w:szCs w:val="28"/>
              </w:rPr>
              <w:t>Руководитель полётом контролирует техников и космонавтов, следит за полетом, следит за одеванием космонавтов.</w:t>
            </w:r>
          </w:p>
          <w:p w:rsidR="0079794F" w:rsidRDefault="0079794F" w:rsidP="0079794F">
            <w:pPr>
              <w:jc w:val="both"/>
              <w:rPr>
                <w:color w:val="000000"/>
                <w:sz w:val="28"/>
                <w:szCs w:val="28"/>
              </w:rPr>
            </w:pPr>
            <w:r w:rsidRPr="0079794F">
              <w:rPr>
                <w:color w:val="000000"/>
                <w:sz w:val="28"/>
                <w:szCs w:val="28"/>
              </w:rPr>
              <w:t>Диспетчер</w:t>
            </w:r>
            <w:r w:rsidRPr="0079794F">
              <w:rPr>
                <w:b/>
                <w:color w:val="000000"/>
                <w:sz w:val="28"/>
                <w:szCs w:val="28"/>
              </w:rPr>
              <w:t xml:space="preserve"> </w:t>
            </w:r>
            <w:r w:rsidRPr="0079794F">
              <w:rPr>
                <w:color w:val="000000"/>
                <w:sz w:val="28"/>
                <w:szCs w:val="28"/>
              </w:rPr>
              <w:t>– помогает руководителю следить за полётом.</w:t>
            </w:r>
          </w:p>
          <w:p w:rsidR="0079794F" w:rsidRPr="0079794F" w:rsidRDefault="0079794F" w:rsidP="0079794F">
            <w:pPr>
              <w:jc w:val="both"/>
              <w:rPr>
                <w:color w:val="000000"/>
                <w:sz w:val="28"/>
                <w:szCs w:val="28"/>
              </w:rPr>
            </w:pPr>
            <w:r w:rsidRPr="0079794F">
              <w:rPr>
                <w:color w:val="000000"/>
                <w:sz w:val="28"/>
                <w:szCs w:val="28"/>
              </w:rPr>
              <w:t>Техники строят ракету</w:t>
            </w:r>
            <w:r w:rsidRPr="0079794F">
              <w:rPr>
                <w:b/>
                <w:color w:val="000000"/>
                <w:sz w:val="28"/>
                <w:szCs w:val="28"/>
              </w:rPr>
              <w:t>,</w:t>
            </w:r>
            <w:r w:rsidRPr="0079794F">
              <w:rPr>
                <w:color w:val="000000"/>
                <w:sz w:val="28"/>
                <w:szCs w:val="28"/>
              </w:rPr>
              <w:t xml:space="preserve"> </w:t>
            </w:r>
            <w:r w:rsidRPr="0079794F">
              <w:rPr>
                <w:sz w:val="28"/>
                <w:szCs w:val="28"/>
              </w:rPr>
              <w:t>проверяет состояние ракеты перед вылетом</w:t>
            </w:r>
            <w:r w:rsidRPr="0079794F">
              <w:rPr>
                <w:color w:val="000000"/>
                <w:sz w:val="28"/>
                <w:szCs w:val="28"/>
              </w:rPr>
              <w:t xml:space="preserve"> - заправляют ее топливом, готовят ее к полету,</w:t>
            </w:r>
            <w:r w:rsidRPr="0079794F">
              <w:rPr>
                <w:sz w:val="28"/>
                <w:szCs w:val="28"/>
              </w:rPr>
              <w:t xml:space="preserve"> закачивают воздух в скафандры</w:t>
            </w:r>
            <w:r w:rsidRPr="0079794F">
              <w:rPr>
                <w:color w:val="000000"/>
                <w:sz w:val="28"/>
                <w:szCs w:val="28"/>
              </w:rPr>
              <w:t>,  дают «добро» на старт;</w:t>
            </w:r>
            <w:r w:rsidRPr="0079794F">
              <w:rPr>
                <w:sz w:val="28"/>
                <w:szCs w:val="28"/>
              </w:rPr>
              <w:t xml:space="preserve"> производит ремонтные работы автобуса, идут на обед в кафе, возвращаются на космодром для приёма ракеты из космоса.</w:t>
            </w:r>
          </w:p>
          <w:p w:rsidR="00E021A2" w:rsidRDefault="00E021A2" w:rsidP="00E021A2">
            <w:pPr>
              <w:jc w:val="both"/>
              <w:rPr>
                <w:color w:val="000000"/>
                <w:sz w:val="28"/>
                <w:szCs w:val="28"/>
              </w:rPr>
            </w:pPr>
            <w:r w:rsidRPr="00E021A2">
              <w:rPr>
                <w:color w:val="000000"/>
                <w:sz w:val="28"/>
                <w:szCs w:val="28"/>
              </w:rPr>
              <w:t>Космонавты</w:t>
            </w:r>
            <w:r>
              <w:rPr>
                <w:color w:val="000000"/>
                <w:sz w:val="28"/>
                <w:szCs w:val="28"/>
              </w:rPr>
              <w:t xml:space="preserve"> </w:t>
            </w:r>
            <w:r w:rsidRPr="00E021A2">
              <w:rPr>
                <w:color w:val="000000"/>
                <w:sz w:val="28"/>
                <w:szCs w:val="28"/>
              </w:rPr>
              <w:t>идут на осмотр к врачу, проверяют физическую подготовку, идут в буфет за чемоданами с едой, готовятся к полету, занимают свои места в ракете, осуществляют взлёт, управляют космическим кораблём, «выходят» в открытый космос, выполняют ремонт корабля, делают снимки Луны, заполняют космический дневник наблюдения – делают отметки о росте растения, отдыхают, принимают пищу, возвращаются на Землю.</w:t>
            </w:r>
            <w:r>
              <w:rPr>
                <w:color w:val="000000"/>
                <w:sz w:val="28"/>
                <w:szCs w:val="28"/>
              </w:rPr>
              <w:t xml:space="preserve"> </w:t>
            </w:r>
          </w:p>
          <w:p w:rsidR="00E021A2" w:rsidRPr="0079794F" w:rsidRDefault="00E021A2" w:rsidP="00E021A2">
            <w:pPr>
              <w:jc w:val="both"/>
              <w:rPr>
                <w:sz w:val="28"/>
                <w:szCs w:val="28"/>
              </w:rPr>
            </w:pPr>
            <w:r>
              <w:rPr>
                <w:sz w:val="28"/>
                <w:szCs w:val="28"/>
              </w:rPr>
              <w:t xml:space="preserve">Врач </w:t>
            </w:r>
            <w:r w:rsidRPr="0079794F">
              <w:rPr>
                <w:sz w:val="28"/>
                <w:szCs w:val="28"/>
              </w:rPr>
              <w:t xml:space="preserve">осматривает космонавтов, (пульс, зрение, температуру, слушают фонендоскопом); </w:t>
            </w:r>
          </w:p>
          <w:p w:rsidR="00E021A2" w:rsidRPr="0079794F" w:rsidRDefault="00E021A2" w:rsidP="00E021A2">
            <w:pPr>
              <w:jc w:val="both"/>
              <w:rPr>
                <w:sz w:val="28"/>
                <w:szCs w:val="28"/>
              </w:rPr>
            </w:pPr>
            <w:r w:rsidRPr="0079794F">
              <w:rPr>
                <w:sz w:val="28"/>
                <w:szCs w:val="28"/>
              </w:rPr>
              <w:t>проводит тестирование: похлопай в ладоши, как я;</w:t>
            </w:r>
          </w:p>
          <w:p w:rsidR="00E021A2" w:rsidRPr="0079794F" w:rsidRDefault="00E021A2" w:rsidP="00E021A2">
            <w:pPr>
              <w:jc w:val="both"/>
              <w:rPr>
                <w:sz w:val="28"/>
                <w:szCs w:val="28"/>
              </w:rPr>
            </w:pPr>
            <w:r w:rsidRPr="0079794F">
              <w:rPr>
                <w:sz w:val="28"/>
                <w:szCs w:val="28"/>
              </w:rPr>
              <w:t>проверка на невесомость: пройти по верёвочке;</w:t>
            </w:r>
          </w:p>
          <w:p w:rsidR="00E021A2" w:rsidRPr="0079794F" w:rsidRDefault="00E021A2" w:rsidP="00E021A2">
            <w:pPr>
              <w:jc w:val="both"/>
              <w:rPr>
                <w:sz w:val="28"/>
                <w:szCs w:val="28"/>
              </w:rPr>
            </w:pPr>
            <w:r w:rsidRPr="0079794F">
              <w:rPr>
                <w:sz w:val="28"/>
                <w:szCs w:val="28"/>
              </w:rPr>
              <w:lastRenderedPageBreak/>
              <w:t>отправляет космонавтов на тренажеры, измеряет давление, звонит в ЦУП и докладывает о состоянии здоровья космонавтов;</w:t>
            </w:r>
          </w:p>
          <w:p w:rsidR="00E021A2" w:rsidRPr="0079794F" w:rsidRDefault="00E021A2" w:rsidP="00E021A2">
            <w:pPr>
              <w:jc w:val="both"/>
              <w:rPr>
                <w:sz w:val="28"/>
                <w:szCs w:val="28"/>
              </w:rPr>
            </w:pPr>
            <w:r w:rsidRPr="0079794F">
              <w:rPr>
                <w:sz w:val="28"/>
                <w:szCs w:val="28"/>
              </w:rPr>
              <w:t>проверяет качество космической еды в кафе;</w:t>
            </w:r>
          </w:p>
          <w:p w:rsidR="00E021A2" w:rsidRPr="0079794F" w:rsidRDefault="00E021A2" w:rsidP="00E021A2">
            <w:pPr>
              <w:jc w:val="both"/>
              <w:rPr>
                <w:sz w:val="28"/>
                <w:szCs w:val="28"/>
              </w:rPr>
            </w:pPr>
            <w:r w:rsidRPr="0079794F">
              <w:rPr>
                <w:sz w:val="28"/>
                <w:szCs w:val="28"/>
              </w:rPr>
              <w:t>осматривает космонавтов после приземления.</w:t>
            </w:r>
          </w:p>
          <w:p w:rsidR="00E021A2" w:rsidRDefault="00E021A2" w:rsidP="00E021A2">
            <w:pPr>
              <w:jc w:val="both"/>
              <w:rPr>
                <w:color w:val="000000"/>
                <w:sz w:val="28"/>
                <w:szCs w:val="28"/>
              </w:rPr>
            </w:pPr>
          </w:p>
          <w:p w:rsidR="00E021A2" w:rsidRPr="00E021A2" w:rsidRDefault="00E021A2" w:rsidP="00E021A2">
            <w:pPr>
              <w:jc w:val="both"/>
              <w:rPr>
                <w:color w:val="000000"/>
                <w:sz w:val="28"/>
                <w:szCs w:val="28"/>
              </w:rPr>
            </w:pPr>
          </w:p>
          <w:p w:rsidR="0079794F" w:rsidRPr="0079794F" w:rsidRDefault="0079794F" w:rsidP="0079794F">
            <w:pPr>
              <w:jc w:val="both"/>
              <w:rPr>
                <w:color w:val="000000"/>
                <w:sz w:val="28"/>
                <w:szCs w:val="28"/>
              </w:rPr>
            </w:pPr>
          </w:p>
          <w:p w:rsidR="0079794F" w:rsidRPr="0079794F" w:rsidRDefault="0079794F" w:rsidP="0079794F">
            <w:pPr>
              <w:jc w:val="both"/>
              <w:rPr>
                <w:color w:val="000000"/>
                <w:sz w:val="28"/>
                <w:szCs w:val="28"/>
              </w:rPr>
            </w:pPr>
          </w:p>
          <w:p w:rsidR="00421A9A" w:rsidRPr="00421A9A" w:rsidRDefault="00421A9A" w:rsidP="00421A9A">
            <w:pPr>
              <w:jc w:val="both"/>
              <w:rPr>
                <w:sz w:val="28"/>
                <w:szCs w:val="28"/>
              </w:rPr>
            </w:pPr>
          </w:p>
        </w:tc>
      </w:tr>
      <w:tr w:rsidR="00421A9A" w:rsidRPr="00421A9A" w:rsidTr="00421A9A">
        <w:tc>
          <w:tcPr>
            <w:tcW w:w="2269" w:type="dxa"/>
          </w:tcPr>
          <w:p w:rsidR="00E021A2" w:rsidRPr="00E021A2" w:rsidRDefault="00E021A2" w:rsidP="00E021A2">
            <w:pPr>
              <w:jc w:val="both"/>
              <w:rPr>
                <w:b/>
                <w:sz w:val="28"/>
                <w:szCs w:val="28"/>
              </w:rPr>
            </w:pPr>
            <w:r w:rsidRPr="00E021A2">
              <w:rPr>
                <w:b/>
                <w:sz w:val="28"/>
                <w:szCs w:val="28"/>
              </w:rPr>
              <w:lastRenderedPageBreak/>
              <w:t>«Капитаны. Путешествие на корабле»</w:t>
            </w:r>
          </w:p>
          <w:p w:rsidR="00421A9A" w:rsidRPr="00421A9A" w:rsidRDefault="00421A9A" w:rsidP="005B1A55">
            <w:pPr>
              <w:jc w:val="both"/>
              <w:rPr>
                <w:sz w:val="28"/>
                <w:szCs w:val="28"/>
              </w:rPr>
            </w:pPr>
          </w:p>
        </w:tc>
        <w:tc>
          <w:tcPr>
            <w:tcW w:w="4961" w:type="dxa"/>
          </w:tcPr>
          <w:p w:rsidR="00E021A2" w:rsidRPr="0015190A" w:rsidRDefault="00E021A2" w:rsidP="00E021A2">
            <w:pPr>
              <w:jc w:val="both"/>
              <w:rPr>
                <w:sz w:val="28"/>
                <w:szCs w:val="28"/>
              </w:rPr>
            </w:pPr>
            <w:r w:rsidRPr="0015190A">
              <w:rPr>
                <w:sz w:val="28"/>
                <w:szCs w:val="28"/>
              </w:rPr>
              <w:t>Развивать у детей интерес к сюжетно – ролевой игре</w:t>
            </w:r>
            <w:r w:rsidRPr="0015190A">
              <w:rPr>
                <w:b/>
                <w:sz w:val="28"/>
                <w:szCs w:val="28"/>
              </w:rPr>
              <w:t xml:space="preserve">.  </w:t>
            </w:r>
            <w:r w:rsidRPr="0015190A">
              <w:rPr>
                <w:sz w:val="28"/>
                <w:szCs w:val="28"/>
              </w:rPr>
              <w:t>Помогать детям налаживать взаимодействие в совместной игре, развернуть сюжет, обогащать словарь, развивать речь детей.</w:t>
            </w:r>
          </w:p>
          <w:p w:rsidR="00421A9A" w:rsidRPr="00421A9A" w:rsidRDefault="00421A9A" w:rsidP="00E021A2">
            <w:pPr>
              <w:jc w:val="both"/>
              <w:rPr>
                <w:sz w:val="28"/>
                <w:szCs w:val="28"/>
              </w:rPr>
            </w:pPr>
          </w:p>
        </w:tc>
        <w:tc>
          <w:tcPr>
            <w:tcW w:w="3969" w:type="dxa"/>
          </w:tcPr>
          <w:p w:rsidR="00E021A2" w:rsidRPr="0015190A" w:rsidRDefault="00E021A2" w:rsidP="00E021A2">
            <w:pPr>
              <w:jc w:val="both"/>
              <w:rPr>
                <w:sz w:val="28"/>
                <w:szCs w:val="28"/>
              </w:rPr>
            </w:pPr>
            <w:r w:rsidRPr="0015190A">
              <w:rPr>
                <w:b/>
                <w:sz w:val="28"/>
                <w:szCs w:val="28"/>
              </w:rPr>
              <w:t xml:space="preserve">Роли: </w:t>
            </w:r>
            <w:r w:rsidRPr="0015190A">
              <w:rPr>
                <w:sz w:val="28"/>
                <w:szCs w:val="28"/>
              </w:rPr>
              <w:t>капитан, штурман, боцман, врач, кассир, пассажиры.</w:t>
            </w:r>
          </w:p>
          <w:p w:rsidR="00E021A2" w:rsidRDefault="00E021A2" w:rsidP="00E021A2">
            <w:pPr>
              <w:jc w:val="both"/>
              <w:rPr>
                <w:sz w:val="28"/>
                <w:szCs w:val="28"/>
              </w:rPr>
            </w:pPr>
            <w:r w:rsidRPr="0015190A">
              <w:rPr>
                <w:b/>
                <w:sz w:val="28"/>
                <w:szCs w:val="28"/>
              </w:rPr>
              <w:t>Игровые действия</w:t>
            </w:r>
            <w:r w:rsidRPr="0015190A">
              <w:rPr>
                <w:sz w:val="28"/>
                <w:szCs w:val="28"/>
              </w:rPr>
              <w:t>: Капитан ведёт корабль, даёт указания другим членам команды. Боцман командует матросами, следит за тем, как они выполняют работу. Штурман следит за маршрутом плавания. Врач лечит заболевших во время плавания. Кассир продаёт билеты, проверяет их. Пассажиры покупают билеты, садятся на корабль, соблюдают правила поведения в общественном транспорте</w:t>
            </w:r>
            <w:r>
              <w:rPr>
                <w:sz w:val="28"/>
                <w:szCs w:val="28"/>
              </w:rPr>
              <w:t>.</w:t>
            </w:r>
          </w:p>
          <w:p w:rsidR="00421A9A" w:rsidRPr="00421A9A" w:rsidRDefault="00421A9A" w:rsidP="00E021A2">
            <w:pPr>
              <w:jc w:val="both"/>
              <w:rPr>
                <w:sz w:val="28"/>
                <w:szCs w:val="28"/>
              </w:rPr>
            </w:pPr>
          </w:p>
        </w:tc>
      </w:tr>
      <w:tr w:rsidR="00421A9A" w:rsidRPr="00421A9A" w:rsidTr="00421A9A">
        <w:tc>
          <w:tcPr>
            <w:tcW w:w="2269" w:type="dxa"/>
          </w:tcPr>
          <w:p w:rsidR="00E021A2" w:rsidRPr="00E021A2" w:rsidRDefault="00E021A2" w:rsidP="00E021A2">
            <w:pPr>
              <w:jc w:val="both"/>
              <w:rPr>
                <w:b/>
                <w:sz w:val="28"/>
                <w:szCs w:val="28"/>
              </w:rPr>
            </w:pPr>
            <w:r w:rsidRPr="00E021A2">
              <w:rPr>
                <w:b/>
                <w:sz w:val="28"/>
                <w:szCs w:val="28"/>
              </w:rPr>
              <w:t>«Семья. Папа с сыном едут на рыбалку»</w:t>
            </w:r>
          </w:p>
          <w:p w:rsidR="00421A9A" w:rsidRPr="00421A9A" w:rsidRDefault="00421A9A" w:rsidP="005B1A55">
            <w:pPr>
              <w:jc w:val="both"/>
              <w:rPr>
                <w:sz w:val="28"/>
                <w:szCs w:val="28"/>
              </w:rPr>
            </w:pPr>
          </w:p>
        </w:tc>
        <w:tc>
          <w:tcPr>
            <w:tcW w:w="4961" w:type="dxa"/>
          </w:tcPr>
          <w:p w:rsidR="00E021A2" w:rsidRDefault="00E021A2" w:rsidP="00E021A2">
            <w:pPr>
              <w:jc w:val="both"/>
              <w:rPr>
                <w:sz w:val="28"/>
                <w:szCs w:val="28"/>
              </w:rPr>
            </w:pPr>
            <w:r w:rsidRPr="00395FBF">
              <w:rPr>
                <w:sz w:val="28"/>
                <w:szCs w:val="28"/>
              </w:rPr>
              <w:t xml:space="preserve">Продолжать учить детей играть в сюжетно – ролевые игры на семейную тематику.  Побуждать детей творчески воспроизводить в играх быт семьи. </w:t>
            </w:r>
            <w:r>
              <w:rPr>
                <w:sz w:val="28"/>
                <w:szCs w:val="28"/>
              </w:rPr>
              <w:t>Закреплять умение передавать в игре события реальной жизни.</w:t>
            </w:r>
            <w:r w:rsidRPr="00395FBF">
              <w:rPr>
                <w:sz w:val="28"/>
                <w:szCs w:val="28"/>
              </w:rPr>
              <w:t xml:space="preserve"> Совершенствовать умение самостоятельно создавать для задуманного сюжета игровую обстановку.</w:t>
            </w:r>
            <w:r>
              <w:rPr>
                <w:sz w:val="28"/>
                <w:szCs w:val="28"/>
              </w:rPr>
              <w:t xml:space="preserve">  Продолжать у</w:t>
            </w:r>
            <w:r w:rsidRPr="0015190A">
              <w:rPr>
                <w:sz w:val="28"/>
                <w:szCs w:val="28"/>
              </w:rPr>
              <w:t>чить объединять несколько знакомых сюжетно – ролевых игр</w:t>
            </w:r>
            <w:r>
              <w:rPr>
                <w:sz w:val="28"/>
                <w:szCs w:val="28"/>
              </w:rPr>
              <w:t xml:space="preserve"> («Семья»- </w:t>
            </w:r>
            <w:r>
              <w:rPr>
                <w:sz w:val="28"/>
                <w:szCs w:val="28"/>
              </w:rPr>
              <w:lastRenderedPageBreak/>
              <w:t>«Автобус»), брать на себя роль и действовать согласно ей на протяжении всей игры. Способствовать развитию речевого общения.</w:t>
            </w:r>
          </w:p>
          <w:p w:rsidR="00421A9A" w:rsidRPr="00421A9A" w:rsidRDefault="00421A9A" w:rsidP="00E021A2">
            <w:pPr>
              <w:jc w:val="both"/>
              <w:rPr>
                <w:sz w:val="28"/>
                <w:szCs w:val="28"/>
              </w:rPr>
            </w:pPr>
          </w:p>
        </w:tc>
        <w:tc>
          <w:tcPr>
            <w:tcW w:w="3969" w:type="dxa"/>
          </w:tcPr>
          <w:p w:rsidR="00E021A2" w:rsidRDefault="00E021A2" w:rsidP="00E021A2">
            <w:pPr>
              <w:jc w:val="both"/>
              <w:rPr>
                <w:sz w:val="28"/>
                <w:szCs w:val="28"/>
              </w:rPr>
            </w:pPr>
            <w:r w:rsidRPr="00395FBF">
              <w:rPr>
                <w:b/>
                <w:sz w:val="28"/>
                <w:szCs w:val="28"/>
              </w:rPr>
              <w:lastRenderedPageBreak/>
              <w:t>Роли:</w:t>
            </w:r>
            <w:r>
              <w:rPr>
                <w:sz w:val="28"/>
                <w:szCs w:val="28"/>
              </w:rPr>
              <w:t xml:space="preserve"> члены семьи.</w:t>
            </w:r>
          </w:p>
          <w:p w:rsidR="00E021A2" w:rsidRDefault="00E021A2" w:rsidP="00E021A2">
            <w:pPr>
              <w:jc w:val="both"/>
              <w:rPr>
                <w:sz w:val="28"/>
                <w:szCs w:val="28"/>
              </w:rPr>
            </w:pPr>
            <w:r w:rsidRPr="00395FBF">
              <w:rPr>
                <w:b/>
                <w:sz w:val="28"/>
                <w:szCs w:val="28"/>
              </w:rPr>
              <w:t>Игровые действия</w:t>
            </w:r>
            <w:r>
              <w:rPr>
                <w:sz w:val="28"/>
                <w:szCs w:val="28"/>
              </w:rPr>
              <w:t>: Мама и бабушка занимаются домашним хозяйством, заботятся о маленьких детях (кукла). Папа, дедушка, старшие дети отправляются на машине на рыбалку.</w:t>
            </w:r>
          </w:p>
          <w:p w:rsidR="00421A9A" w:rsidRPr="00421A9A" w:rsidRDefault="00421A9A" w:rsidP="00421A9A">
            <w:pPr>
              <w:jc w:val="both"/>
              <w:rPr>
                <w:sz w:val="28"/>
                <w:szCs w:val="28"/>
              </w:rPr>
            </w:pPr>
          </w:p>
        </w:tc>
      </w:tr>
      <w:tr w:rsidR="00421A9A" w:rsidRPr="00421A9A" w:rsidTr="00421A9A">
        <w:tc>
          <w:tcPr>
            <w:tcW w:w="2269" w:type="dxa"/>
          </w:tcPr>
          <w:p w:rsidR="00E021A2" w:rsidRPr="00E021A2" w:rsidRDefault="00E021A2" w:rsidP="00E021A2">
            <w:pPr>
              <w:rPr>
                <w:b/>
                <w:sz w:val="28"/>
                <w:szCs w:val="28"/>
              </w:rPr>
            </w:pPr>
            <w:r w:rsidRPr="00E021A2">
              <w:rPr>
                <w:b/>
                <w:sz w:val="28"/>
                <w:szCs w:val="28"/>
              </w:rPr>
              <w:lastRenderedPageBreak/>
              <w:t>«Детский сад»</w:t>
            </w:r>
          </w:p>
          <w:p w:rsidR="00421A9A" w:rsidRPr="00421A9A" w:rsidRDefault="00421A9A" w:rsidP="00421A9A">
            <w:pPr>
              <w:jc w:val="both"/>
              <w:rPr>
                <w:sz w:val="28"/>
                <w:szCs w:val="28"/>
              </w:rPr>
            </w:pPr>
          </w:p>
        </w:tc>
        <w:tc>
          <w:tcPr>
            <w:tcW w:w="4961" w:type="dxa"/>
          </w:tcPr>
          <w:p w:rsidR="00E021A2" w:rsidRPr="00395FBF" w:rsidRDefault="00E021A2" w:rsidP="00E021A2">
            <w:pPr>
              <w:jc w:val="both"/>
              <w:rPr>
                <w:sz w:val="28"/>
                <w:szCs w:val="28"/>
              </w:rPr>
            </w:pPr>
            <w:r w:rsidRPr="00395FBF">
              <w:rPr>
                <w:sz w:val="28"/>
                <w:szCs w:val="28"/>
              </w:rPr>
              <w:t>Продолжать развивать интерес к коллективным сюжетно – ролевым играм. Расширить и закрепить представления детей о профессии воспитателя, помощника воспитателя, повара, заведующей, музыкального работника, медсестры, содержании трудовых действий сотрудников детского сада. Развивать речевую активность.</w:t>
            </w:r>
          </w:p>
          <w:p w:rsidR="00421A9A" w:rsidRPr="00421A9A" w:rsidRDefault="00421A9A" w:rsidP="00E021A2">
            <w:pPr>
              <w:jc w:val="both"/>
              <w:rPr>
                <w:sz w:val="28"/>
                <w:szCs w:val="28"/>
              </w:rPr>
            </w:pPr>
          </w:p>
        </w:tc>
        <w:tc>
          <w:tcPr>
            <w:tcW w:w="3969" w:type="dxa"/>
          </w:tcPr>
          <w:p w:rsidR="00E021A2" w:rsidRPr="00395FBF" w:rsidRDefault="00E021A2" w:rsidP="00E021A2">
            <w:pPr>
              <w:jc w:val="both"/>
              <w:rPr>
                <w:sz w:val="28"/>
                <w:szCs w:val="28"/>
              </w:rPr>
            </w:pPr>
            <w:r w:rsidRPr="00395FBF">
              <w:rPr>
                <w:b/>
                <w:sz w:val="28"/>
                <w:szCs w:val="28"/>
              </w:rPr>
              <w:t>Роли:</w:t>
            </w:r>
            <w:r w:rsidRPr="00395FBF">
              <w:rPr>
                <w:sz w:val="28"/>
                <w:szCs w:val="28"/>
              </w:rPr>
              <w:t> воспитатель, помощник воспитателя (няня), заведующая, повар, музыкальный руководитель,, медсестра, дети, родители.</w:t>
            </w:r>
          </w:p>
          <w:p w:rsidR="00E021A2" w:rsidRPr="00395FBF" w:rsidRDefault="00E021A2" w:rsidP="00E021A2">
            <w:pPr>
              <w:jc w:val="both"/>
              <w:rPr>
                <w:sz w:val="28"/>
                <w:szCs w:val="28"/>
              </w:rPr>
            </w:pPr>
            <w:r w:rsidRPr="00395FBF">
              <w:rPr>
                <w:b/>
                <w:sz w:val="28"/>
                <w:szCs w:val="28"/>
              </w:rPr>
              <w:t>Игровые действия</w:t>
            </w:r>
            <w:r w:rsidRPr="00395FBF">
              <w:rPr>
                <w:sz w:val="28"/>
                <w:szCs w:val="28"/>
              </w:rPr>
              <w:t>: Воспитатель принимает детей, беседует с родителями, проводит утреннюю зарядку, занятия, организует игры. Помощник воспитателя следит за порядком в группе, оказывает помощь воспитателю в подготовке к занятиям, получает еду.  Муз. руководитель проводит муз. занятие.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421A9A" w:rsidRPr="00421A9A" w:rsidRDefault="00421A9A" w:rsidP="00421A9A">
            <w:pPr>
              <w:jc w:val="both"/>
              <w:rPr>
                <w:sz w:val="28"/>
                <w:szCs w:val="28"/>
              </w:rPr>
            </w:pPr>
          </w:p>
        </w:tc>
      </w:tr>
    </w:tbl>
    <w:p w:rsidR="004403D4" w:rsidRPr="00F64E7C" w:rsidRDefault="004403D4" w:rsidP="00AF29E2">
      <w:pPr>
        <w:rPr>
          <w:b/>
          <w:sz w:val="32"/>
          <w:szCs w:val="32"/>
        </w:rPr>
      </w:pPr>
    </w:p>
    <w:p w:rsidR="00F64E7C" w:rsidRDefault="00F64E7C" w:rsidP="00AF29E2">
      <w:pPr>
        <w:rPr>
          <w:b/>
          <w:sz w:val="32"/>
          <w:szCs w:val="32"/>
        </w:rPr>
      </w:pPr>
      <w:r w:rsidRPr="00F64E7C">
        <w:rPr>
          <w:b/>
          <w:sz w:val="32"/>
          <w:szCs w:val="32"/>
        </w:rPr>
        <w:t>Май</w:t>
      </w:r>
    </w:p>
    <w:tbl>
      <w:tblPr>
        <w:tblStyle w:val="a9"/>
        <w:tblW w:w="11199" w:type="dxa"/>
        <w:tblInd w:w="-1168" w:type="dxa"/>
        <w:tblLook w:val="04A0"/>
      </w:tblPr>
      <w:tblGrid>
        <w:gridCol w:w="2487"/>
        <w:gridCol w:w="4795"/>
        <w:gridCol w:w="3917"/>
      </w:tblGrid>
      <w:tr w:rsidR="00F64E7C" w:rsidTr="00F64E7C">
        <w:tc>
          <w:tcPr>
            <w:tcW w:w="2269" w:type="dxa"/>
          </w:tcPr>
          <w:p w:rsidR="00F64E7C" w:rsidRPr="00F64E7C" w:rsidRDefault="00F64E7C" w:rsidP="00F64E7C">
            <w:pPr>
              <w:jc w:val="both"/>
              <w:rPr>
                <w:b/>
                <w:sz w:val="28"/>
                <w:szCs w:val="28"/>
              </w:rPr>
            </w:pPr>
            <w:r w:rsidRPr="00F64E7C">
              <w:rPr>
                <w:b/>
                <w:sz w:val="28"/>
                <w:szCs w:val="28"/>
              </w:rPr>
              <w:t>«Библиотека»</w:t>
            </w:r>
          </w:p>
          <w:p w:rsidR="00F64E7C" w:rsidRDefault="00F64E7C" w:rsidP="00AF29E2">
            <w:pPr>
              <w:rPr>
                <w:b/>
                <w:sz w:val="32"/>
                <w:szCs w:val="32"/>
              </w:rPr>
            </w:pPr>
          </w:p>
        </w:tc>
        <w:tc>
          <w:tcPr>
            <w:tcW w:w="4961" w:type="dxa"/>
          </w:tcPr>
          <w:p w:rsidR="00F64E7C" w:rsidRPr="009C2F8D" w:rsidRDefault="00F64E7C" w:rsidP="00F64E7C">
            <w:pPr>
              <w:jc w:val="both"/>
              <w:rPr>
                <w:sz w:val="28"/>
                <w:szCs w:val="28"/>
              </w:rPr>
            </w:pPr>
            <w:r w:rsidRPr="009C2F8D">
              <w:rPr>
                <w:sz w:val="28"/>
                <w:szCs w:val="28"/>
              </w:rPr>
              <w:t>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детей с правилами пользования книгой; пробуждать интерес и любовь к книгам, воспитывать бережное к ним отношение. Развивать речевое общение.</w:t>
            </w:r>
          </w:p>
          <w:p w:rsidR="00F64E7C" w:rsidRDefault="00F64E7C" w:rsidP="00F64E7C">
            <w:pPr>
              <w:jc w:val="both"/>
              <w:rPr>
                <w:b/>
                <w:sz w:val="32"/>
                <w:szCs w:val="32"/>
              </w:rPr>
            </w:pPr>
          </w:p>
        </w:tc>
        <w:tc>
          <w:tcPr>
            <w:tcW w:w="3969" w:type="dxa"/>
          </w:tcPr>
          <w:p w:rsidR="00F64E7C" w:rsidRPr="009C2F8D" w:rsidRDefault="00F64E7C" w:rsidP="00F64E7C">
            <w:pPr>
              <w:jc w:val="both"/>
              <w:rPr>
                <w:sz w:val="28"/>
                <w:szCs w:val="28"/>
              </w:rPr>
            </w:pPr>
            <w:r w:rsidRPr="009C2F8D">
              <w:rPr>
                <w:b/>
                <w:sz w:val="28"/>
                <w:szCs w:val="28"/>
              </w:rPr>
              <w:lastRenderedPageBreak/>
              <w:t>Роли:</w:t>
            </w:r>
            <w:r w:rsidRPr="009C2F8D">
              <w:rPr>
                <w:sz w:val="28"/>
                <w:szCs w:val="28"/>
              </w:rPr>
              <w:t> библиотекарь, читатели.</w:t>
            </w:r>
          </w:p>
          <w:p w:rsidR="00F64E7C" w:rsidRDefault="00F64E7C" w:rsidP="00F64E7C">
            <w:pPr>
              <w:jc w:val="both"/>
              <w:rPr>
                <w:sz w:val="28"/>
                <w:szCs w:val="28"/>
              </w:rPr>
            </w:pPr>
            <w:r w:rsidRPr="009C2F8D">
              <w:rPr>
                <w:b/>
                <w:sz w:val="28"/>
                <w:szCs w:val="28"/>
              </w:rPr>
              <w:t>Игровые действия</w:t>
            </w:r>
            <w:r w:rsidRPr="009C2F8D">
              <w:rPr>
                <w:sz w:val="28"/>
                <w:szCs w:val="28"/>
              </w:rPr>
              <w:t>: Библиотекарь оформляет формуляры читателей, принимает заявки, работает с картотекой,  выдаёт книги. Читатели сдают и берут новые книги, благодарят.</w:t>
            </w:r>
          </w:p>
          <w:p w:rsidR="00F64E7C" w:rsidRDefault="00F64E7C" w:rsidP="00AF29E2">
            <w:pPr>
              <w:rPr>
                <w:b/>
                <w:sz w:val="32"/>
                <w:szCs w:val="32"/>
              </w:rPr>
            </w:pPr>
          </w:p>
        </w:tc>
      </w:tr>
      <w:tr w:rsidR="00F64E7C" w:rsidTr="00F64E7C">
        <w:tc>
          <w:tcPr>
            <w:tcW w:w="2269" w:type="dxa"/>
          </w:tcPr>
          <w:p w:rsidR="00F64E7C" w:rsidRPr="00F64E7C" w:rsidRDefault="00F64E7C" w:rsidP="00F64E7C">
            <w:pPr>
              <w:jc w:val="both"/>
              <w:rPr>
                <w:b/>
                <w:sz w:val="28"/>
                <w:szCs w:val="28"/>
              </w:rPr>
            </w:pPr>
            <w:r w:rsidRPr="00F64E7C">
              <w:rPr>
                <w:b/>
                <w:sz w:val="28"/>
                <w:szCs w:val="28"/>
              </w:rPr>
              <w:lastRenderedPageBreak/>
              <w:t>«Школа. Покупаем школьные принадлежности»</w:t>
            </w:r>
          </w:p>
          <w:p w:rsidR="00F64E7C" w:rsidRDefault="00F64E7C" w:rsidP="00AF29E2">
            <w:pPr>
              <w:rPr>
                <w:b/>
                <w:sz w:val="32"/>
                <w:szCs w:val="32"/>
              </w:rPr>
            </w:pPr>
          </w:p>
        </w:tc>
        <w:tc>
          <w:tcPr>
            <w:tcW w:w="4961" w:type="dxa"/>
          </w:tcPr>
          <w:p w:rsidR="00F64E7C" w:rsidRPr="009C2F8D" w:rsidRDefault="00F64E7C" w:rsidP="00F64E7C">
            <w:pPr>
              <w:jc w:val="both"/>
              <w:rPr>
                <w:sz w:val="28"/>
                <w:szCs w:val="28"/>
              </w:rPr>
            </w:pPr>
            <w:r w:rsidRPr="009C2F8D">
              <w:rPr>
                <w:sz w:val="28"/>
                <w:szCs w:val="28"/>
              </w:rPr>
              <w:t>Расширять знания детей о школе, школьных принадлежностях. Продолжать учить детей объединять несколько знакомых сюжетно – ролевых игр («Магазин» - «Семья»), брать на себя роль и действовать согласно роли на протяжении всей игры. Воспитывать дружбу, умение жить и работать в коллективе. Развивать речевую активность.</w:t>
            </w:r>
          </w:p>
          <w:p w:rsidR="00F64E7C" w:rsidRDefault="00F64E7C" w:rsidP="00F64E7C">
            <w:pPr>
              <w:jc w:val="both"/>
              <w:rPr>
                <w:sz w:val="28"/>
                <w:szCs w:val="28"/>
              </w:rPr>
            </w:pPr>
          </w:p>
          <w:p w:rsidR="00F64E7C" w:rsidRDefault="00F64E7C" w:rsidP="00AF29E2">
            <w:pPr>
              <w:rPr>
                <w:b/>
                <w:sz w:val="32"/>
                <w:szCs w:val="32"/>
              </w:rPr>
            </w:pPr>
          </w:p>
        </w:tc>
        <w:tc>
          <w:tcPr>
            <w:tcW w:w="3969" w:type="dxa"/>
          </w:tcPr>
          <w:p w:rsidR="00F64E7C" w:rsidRPr="009C2F8D" w:rsidRDefault="00F64E7C" w:rsidP="00F64E7C">
            <w:pPr>
              <w:jc w:val="both"/>
              <w:rPr>
                <w:sz w:val="28"/>
                <w:szCs w:val="28"/>
              </w:rPr>
            </w:pPr>
            <w:r w:rsidRPr="009C2F8D">
              <w:rPr>
                <w:b/>
                <w:sz w:val="28"/>
                <w:szCs w:val="28"/>
              </w:rPr>
              <w:t>Роли:</w:t>
            </w:r>
            <w:r w:rsidRPr="009C2F8D">
              <w:rPr>
                <w:sz w:val="28"/>
                <w:szCs w:val="28"/>
              </w:rPr>
              <w:t xml:space="preserve"> продавец, покупатели, учитель.</w:t>
            </w:r>
          </w:p>
          <w:p w:rsidR="00F64E7C" w:rsidRDefault="00F64E7C" w:rsidP="00F64E7C">
            <w:pPr>
              <w:jc w:val="both"/>
              <w:rPr>
                <w:sz w:val="28"/>
                <w:szCs w:val="28"/>
              </w:rPr>
            </w:pPr>
            <w:r w:rsidRPr="009C2F8D">
              <w:rPr>
                <w:b/>
                <w:sz w:val="28"/>
                <w:szCs w:val="28"/>
              </w:rPr>
              <w:t>Игровые действия:</w:t>
            </w:r>
            <w:r w:rsidRPr="009C2F8D">
              <w:rPr>
                <w:sz w:val="28"/>
                <w:szCs w:val="28"/>
              </w:rPr>
              <w:t xml:space="preserve"> Учитель рассказывает</w:t>
            </w:r>
            <w:r>
              <w:rPr>
                <w:sz w:val="28"/>
                <w:szCs w:val="28"/>
              </w:rPr>
              <w:t>,</w:t>
            </w:r>
            <w:r w:rsidRPr="009C2F8D">
              <w:rPr>
                <w:sz w:val="28"/>
                <w:szCs w:val="28"/>
              </w:rPr>
              <w:t xml:space="preserve"> какие школьные принадлежности необходимо купить. Продавец показывает школьные принадлежности, продаёт. Покупатели покупают школьные принадлежности.</w:t>
            </w:r>
          </w:p>
          <w:p w:rsidR="00F64E7C" w:rsidRDefault="00F64E7C" w:rsidP="00AF29E2">
            <w:pPr>
              <w:rPr>
                <w:b/>
                <w:sz w:val="32"/>
                <w:szCs w:val="32"/>
              </w:rPr>
            </w:pPr>
          </w:p>
        </w:tc>
      </w:tr>
    </w:tbl>
    <w:p w:rsidR="00F64E7C" w:rsidRPr="00F64E7C" w:rsidRDefault="00F64E7C" w:rsidP="00AF29E2">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F64E7C" w:rsidRDefault="00F64E7C" w:rsidP="004403D4">
      <w:pPr>
        <w:rPr>
          <w:b/>
          <w:sz w:val="32"/>
          <w:szCs w:val="32"/>
        </w:rPr>
      </w:pPr>
    </w:p>
    <w:p w:rsidR="004403D4" w:rsidRPr="004403D4" w:rsidRDefault="00AF29E2" w:rsidP="004403D4">
      <w:pPr>
        <w:rPr>
          <w:b/>
          <w:sz w:val="32"/>
          <w:szCs w:val="32"/>
        </w:rPr>
      </w:pPr>
      <w:r w:rsidRPr="00AF29E2">
        <w:rPr>
          <w:b/>
          <w:sz w:val="32"/>
          <w:szCs w:val="32"/>
        </w:rPr>
        <w:lastRenderedPageBreak/>
        <w:t xml:space="preserve">5. </w:t>
      </w:r>
      <w:r w:rsidR="004403D4" w:rsidRPr="00055E19">
        <w:rPr>
          <w:b/>
          <w:sz w:val="36"/>
          <w:szCs w:val="36"/>
        </w:rPr>
        <w:t>Методическое обеспечение реализации рабочей программы</w:t>
      </w:r>
    </w:p>
    <w:p w:rsidR="004403D4" w:rsidRPr="00055E19" w:rsidRDefault="004403D4" w:rsidP="004403D4">
      <w:pPr>
        <w:jc w:val="center"/>
        <w:rPr>
          <w:spacing w:val="-3"/>
          <w:sz w:val="28"/>
          <w:szCs w:val="28"/>
        </w:rPr>
      </w:pPr>
    </w:p>
    <w:p w:rsidR="004403D4" w:rsidRPr="00055E19" w:rsidRDefault="004403D4" w:rsidP="004403D4">
      <w:pPr>
        <w:jc w:val="both"/>
        <w:rPr>
          <w:color w:val="000000"/>
          <w:sz w:val="28"/>
          <w:szCs w:val="28"/>
        </w:rPr>
      </w:pPr>
      <w:r w:rsidRPr="00055E19">
        <w:rPr>
          <w:color w:val="000000"/>
          <w:sz w:val="28"/>
          <w:szCs w:val="28"/>
        </w:rPr>
        <w:t xml:space="preserve">Рабочая программа по </w:t>
      </w:r>
      <w:r>
        <w:rPr>
          <w:color w:val="000000"/>
          <w:sz w:val="28"/>
          <w:szCs w:val="28"/>
        </w:rPr>
        <w:t>трудовому воспитанию</w:t>
      </w:r>
      <w:r w:rsidRPr="00055E19">
        <w:rPr>
          <w:color w:val="000000"/>
          <w:sz w:val="28"/>
          <w:szCs w:val="28"/>
        </w:rPr>
        <w:t xml:space="preserve"> разработана  в соответствии с Федеральным государственным образовательным стандартом дошкольного образования и с учётом основной образовательной программы дошкольного образования «От рождения до школы» под ред. Н.Е.Веракса, Т.С.Комаровой, М.Ф.Васильевой и ряд дополнительны программ, методик и технологий рекомендуемых авторами основной образовательной программы «От рождения до школы», позволяющих выполнять Федеральный государственный образовательный стандарт дошкольного образования в группах коррекционной направленности:</w:t>
      </w:r>
    </w:p>
    <w:p w:rsidR="004403D4" w:rsidRPr="00055E19" w:rsidRDefault="004403D4" w:rsidP="004403D4">
      <w:pPr>
        <w:jc w:val="both"/>
        <w:rPr>
          <w:color w:val="000000"/>
          <w:sz w:val="28"/>
          <w:szCs w:val="28"/>
        </w:rPr>
      </w:pPr>
      <w:r w:rsidRPr="00055E19">
        <w:rPr>
          <w:color w:val="000000"/>
          <w:sz w:val="28"/>
          <w:szCs w:val="28"/>
        </w:rPr>
        <w:t>- Л.В.Лопатина «Примерная адаптационная основная образовательная программа для дошкольников с тяжёлыми нарушениями речи»;</w:t>
      </w:r>
    </w:p>
    <w:p w:rsidR="004403D4" w:rsidRPr="00055E19" w:rsidRDefault="004403D4" w:rsidP="004403D4">
      <w:pPr>
        <w:jc w:val="both"/>
        <w:rPr>
          <w:color w:val="000000"/>
          <w:sz w:val="28"/>
          <w:szCs w:val="28"/>
        </w:rPr>
      </w:pPr>
      <w:r w:rsidRPr="00055E19">
        <w:rPr>
          <w:color w:val="000000"/>
          <w:sz w:val="28"/>
          <w:szCs w:val="28"/>
        </w:rPr>
        <w:t>- Н.В.Нищева «Примерная адаптационная программа коррекционно-развивающей работы в логопедической группе детского сада для детей с тяжёлыми нарушениями речи (общим недоразвитием речи) с 3 до 7лет;</w:t>
      </w:r>
    </w:p>
    <w:p w:rsidR="004403D4" w:rsidRPr="00055E19" w:rsidRDefault="004403D4" w:rsidP="004403D4">
      <w:pPr>
        <w:jc w:val="both"/>
        <w:rPr>
          <w:sz w:val="28"/>
          <w:szCs w:val="28"/>
        </w:rPr>
      </w:pPr>
      <w:r w:rsidRPr="00055E19">
        <w:rPr>
          <w:color w:val="000000"/>
          <w:sz w:val="28"/>
          <w:szCs w:val="28"/>
        </w:rPr>
        <w:t xml:space="preserve">- </w:t>
      </w:r>
      <w:r w:rsidRPr="00055E19">
        <w:rPr>
          <w:sz w:val="28"/>
          <w:szCs w:val="28"/>
        </w:rPr>
        <w:t>С.Г.Шевченко « Подготовка к школе детей с задержкой психического развития»;</w:t>
      </w:r>
    </w:p>
    <w:p w:rsidR="004403D4" w:rsidRPr="00055E19" w:rsidRDefault="004403D4" w:rsidP="004403D4">
      <w:pPr>
        <w:jc w:val="both"/>
        <w:rPr>
          <w:sz w:val="28"/>
          <w:szCs w:val="28"/>
        </w:rPr>
      </w:pPr>
      <w:r w:rsidRPr="00055E19">
        <w:rPr>
          <w:sz w:val="28"/>
          <w:szCs w:val="28"/>
        </w:rPr>
        <w:t>-С.Г.Шевченко « Ознакомление с окружающим миром и развитие речи дошкольников с ЗПР»;</w:t>
      </w:r>
    </w:p>
    <w:p w:rsidR="004403D4" w:rsidRPr="00055E19" w:rsidRDefault="004403D4" w:rsidP="004403D4">
      <w:pPr>
        <w:jc w:val="both"/>
        <w:rPr>
          <w:sz w:val="28"/>
          <w:szCs w:val="28"/>
        </w:rPr>
      </w:pPr>
      <w:r w:rsidRPr="00055E19">
        <w:rPr>
          <w:sz w:val="28"/>
          <w:szCs w:val="28"/>
        </w:rPr>
        <w:t>- О.П.Гаврилушкина, Л.Б.Баряева, А.П.Зорин « Программа воспитания и обучения дошкольников с интеллектуальной недостаточностью»;</w:t>
      </w:r>
    </w:p>
    <w:p w:rsidR="004403D4" w:rsidRPr="00055E19" w:rsidRDefault="004403D4" w:rsidP="004403D4">
      <w:pPr>
        <w:jc w:val="both"/>
        <w:rPr>
          <w:sz w:val="28"/>
          <w:szCs w:val="28"/>
        </w:rPr>
      </w:pPr>
      <w:r w:rsidRPr="00055E19">
        <w:rPr>
          <w:sz w:val="28"/>
          <w:szCs w:val="28"/>
        </w:rPr>
        <w:t>- Е.А.Екженова, Е.А.Стребелева «Коррекционно-развивающее обучение и воспитание»;</w:t>
      </w:r>
    </w:p>
    <w:p w:rsidR="004403D4" w:rsidRPr="00055E19" w:rsidRDefault="004403D4" w:rsidP="004403D4">
      <w:pPr>
        <w:jc w:val="both"/>
        <w:rPr>
          <w:sz w:val="28"/>
          <w:szCs w:val="28"/>
        </w:rPr>
      </w:pPr>
      <w:r w:rsidRPr="00055E19">
        <w:rPr>
          <w:sz w:val="28"/>
          <w:szCs w:val="28"/>
        </w:rPr>
        <w:t>- Е.А.Екжанова, Е.А.Стребелева « Организация и содержание коррекционно-воспитательной работы в специализированном дошкольном учреждении для детей с нарушениями интеллекта (умственно отсталых)»;</w:t>
      </w:r>
    </w:p>
    <w:p w:rsidR="004403D4" w:rsidRPr="00055E19" w:rsidRDefault="004403D4" w:rsidP="004403D4">
      <w:pPr>
        <w:jc w:val="both"/>
        <w:rPr>
          <w:sz w:val="28"/>
          <w:szCs w:val="28"/>
        </w:rPr>
      </w:pPr>
      <w:r w:rsidRPr="00055E19">
        <w:rPr>
          <w:sz w:val="28"/>
          <w:szCs w:val="28"/>
        </w:rPr>
        <w:t>- О.П.Гаврилушкина, Л.Б.Баряева, А.П.Зорин « Обучение сюжетно-ролевой игре детей с проблемами интеллектуального развития»;</w:t>
      </w:r>
    </w:p>
    <w:p w:rsidR="004403D4" w:rsidRPr="00055E19" w:rsidRDefault="004403D4" w:rsidP="004403D4">
      <w:pPr>
        <w:jc w:val="both"/>
        <w:rPr>
          <w:sz w:val="28"/>
          <w:szCs w:val="28"/>
        </w:rPr>
      </w:pPr>
      <w:r w:rsidRPr="00055E19">
        <w:rPr>
          <w:sz w:val="28"/>
          <w:szCs w:val="28"/>
        </w:rPr>
        <w:t>- О.П.Гаврилушкина «Обучение конструированию в дошкольных учреждениях для детей с умственной отсталостью».</w:t>
      </w:r>
    </w:p>
    <w:p w:rsidR="004403D4" w:rsidRPr="00055E19" w:rsidRDefault="004403D4" w:rsidP="004403D4">
      <w:pPr>
        <w:jc w:val="both"/>
        <w:rPr>
          <w:sz w:val="28"/>
          <w:szCs w:val="28"/>
        </w:rPr>
      </w:pPr>
      <w:r w:rsidRPr="00055E19">
        <w:rPr>
          <w:sz w:val="28"/>
          <w:szCs w:val="28"/>
        </w:rPr>
        <w:t xml:space="preserve">А так же </w:t>
      </w:r>
      <w:r>
        <w:rPr>
          <w:sz w:val="28"/>
          <w:szCs w:val="28"/>
        </w:rPr>
        <w:t>программы  методических рекомендаций</w:t>
      </w:r>
      <w:r w:rsidRPr="00055E19">
        <w:rPr>
          <w:sz w:val="28"/>
          <w:szCs w:val="28"/>
        </w:rPr>
        <w:t>:</w:t>
      </w:r>
    </w:p>
    <w:p w:rsidR="004403D4" w:rsidRDefault="004403D4" w:rsidP="004403D4">
      <w:pPr>
        <w:shd w:val="clear" w:color="auto" w:fill="FFFFFF"/>
        <w:jc w:val="both"/>
        <w:rPr>
          <w:b/>
          <w:color w:val="000000"/>
          <w:sz w:val="32"/>
          <w:szCs w:val="32"/>
        </w:rPr>
      </w:pPr>
      <w:r>
        <w:rPr>
          <w:sz w:val="28"/>
          <w:szCs w:val="28"/>
        </w:rPr>
        <w:t>- Т.С.Комарова,  Л.В.Куцакова,  Л.Ю.Павлова «Трудовое воспитание в детском саду»</w:t>
      </w:r>
    </w:p>
    <w:p w:rsidR="004403D4" w:rsidRPr="00AF29E2" w:rsidRDefault="004403D4" w:rsidP="004403D4">
      <w:pPr>
        <w:rPr>
          <w:b/>
          <w:sz w:val="32"/>
          <w:szCs w:val="32"/>
        </w:rPr>
      </w:pPr>
      <w:r>
        <w:rPr>
          <w:rFonts w:eastAsia="Calibri"/>
          <w:sz w:val="28"/>
          <w:szCs w:val="28"/>
        </w:rPr>
        <w:t xml:space="preserve">- </w:t>
      </w:r>
      <w:hyperlink r:id="rId8" w:anchor="t1" w:history="1">
        <w:r>
          <w:rPr>
            <w:sz w:val="28"/>
            <w:szCs w:val="28"/>
            <w:shd w:val="clear" w:color="auto" w:fill="FFFFFF"/>
          </w:rPr>
          <w:t>Р. С.</w:t>
        </w:r>
        <w:r w:rsidRPr="00C320C0">
          <w:rPr>
            <w:sz w:val="28"/>
            <w:szCs w:val="28"/>
            <w:shd w:val="clear" w:color="auto" w:fill="FFFFFF"/>
          </w:rPr>
          <w:t xml:space="preserve"> Буре  </w:t>
        </w:r>
        <w:r>
          <w:rPr>
            <w:sz w:val="28"/>
            <w:szCs w:val="28"/>
            <w:shd w:val="clear" w:color="auto" w:fill="FFFFFF"/>
          </w:rPr>
          <w:t>«</w:t>
        </w:r>
        <w:r w:rsidRPr="00C320C0">
          <w:rPr>
            <w:sz w:val="28"/>
            <w:szCs w:val="28"/>
            <w:shd w:val="clear" w:color="auto" w:fill="FFFFFF"/>
          </w:rPr>
          <w:t>Дошкольник и труд</w:t>
        </w:r>
        <w:r>
          <w:rPr>
            <w:sz w:val="28"/>
            <w:szCs w:val="28"/>
            <w:shd w:val="clear" w:color="auto" w:fill="FFFFFF"/>
          </w:rPr>
          <w:t>.</w:t>
        </w:r>
        <w:r w:rsidRPr="00C320C0">
          <w:rPr>
            <w:sz w:val="28"/>
            <w:szCs w:val="28"/>
            <w:shd w:val="clear" w:color="auto" w:fill="FFFFFF"/>
          </w:rPr>
          <w:t xml:space="preserve"> Теория и методика трудового воспитания</w:t>
        </w:r>
      </w:hyperlink>
    </w:p>
    <w:p w:rsidR="00AF29E2" w:rsidRPr="00AF29E2" w:rsidRDefault="00AF29E2" w:rsidP="00AF29E2">
      <w:pPr>
        <w:rPr>
          <w:b/>
          <w:sz w:val="32"/>
          <w:szCs w:val="32"/>
        </w:rPr>
      </w:pPr>
    </w:p>
    <w:p w:rsidR="00AF29E2" w:rsidRDefault="00AF29E2"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4403D4" w:rsidRDefault="004403D4" w:rsidP="00AF29E2">
      <w:pPr>
        <w:rPr>
          <w:sz w:val="32"/>
          <w:szCs w:val="32"/>
        </w:rPr>
      </w:pPr>
    </w:p>
    <w:p w:rsidR="00AF29E2" w:rsidRDefault="00AF29E2" w:rsidP="00AF29E2">
      <w:pPr>
        <w:rPr>
          <w:sz w:val="32"/>
          <w:szCs w:val="32"/>
        </w:rPr>
      </w:pPr>
    </w:p>
    <w:p w:rsidR="00AF29E2" w:rsidRPr="00AF29E2" w:rsidRDefault="00AF29E2" w:rsidP="00AF29E2">
      <w:pPr>
        <w:rPr>
          <w:b/>
          <w:sz w:val="32"/>
          <w:szCs w:val="32"/>
        </w:rPr>
      </w:pPr>
      <w:r w:rsidRPr="00AF29E2">
        <w:rPr>
          <w:b/>
          <w:sz w:val="32"/>
          <w:szCs w:val="32"/>
        </w:rPr>
        <w:lastRenderedPageBreak/>
        <w:t>6 . Планируемые результаты освоения программы</w:t>
      </w:r>
    </w:p>
    <w:p w:rsidR="00AF29E2" w:rsidRDefault="00AF29E2" w:rsidP="00AF29E2">
      <w:pPr>
        <w:shd w:val="clear" w:color="auto" w:fill="FFFFFF"/>
        <w:autoSpaceDE w:val="0"/>
        <w:autoSpaceDN w:val="0"/>
        <w:adjustRightInd w:val="0"/>
        <w:jc w:val="both"/>
        <w:rPr>
          <w:b/>
          <w:color w:val="000000"/>
          <w:sz w:val="32"/>
          <w:szCs w:val="32"/>
        </w:rPr>
      </w:pPr>
      <w:r w:rsidRPr="00721CD6">
        <w:rPr>
          <w:b/>
          <w:color w:val="000000"/>
          <w:sz w:val="32"/>
          <w:szCs w:val="32"/>
        </w:rPr>
        <w:t xml:space="preserve">Ребенок: </w:t>
      </w:r>
    </w:p>
    <w:p w:rsidR="00AF29E2" w:rsidRPr="00721CD6" w:rsidRDefault="00AF29E2" w:rsidP="00AF29E2">
      <w:pPr>
        <w:shd w:val="clear" w:color="auto" w:fill="FFFFFF"/>
        <w:autoSpaceDE w:val="0"/>
        <w:autoSpaceDN w:val="0"/>
        <w:adjustRightInd w:val="0"/>
        <w:jc w:val="both"/>
        <w:rPr>
          <w:sz w:val="28"/>
          <w:szCs w:val="28"/>
        </w:rPr>
      </w:pPr>
      <w:r>
        <w:rPr>
          <w:b/>
          <w:color w:val="000000"/>
          <w:sz w:val="32"/>
          <w:szCs w:val="32"/>
        </w:rPr>
        <w:t>-</w:t>
      </w:r>
      <w:r w:rsidRPr="00721CD6">
        <w:rPr>
          <w:color w:val="000000"/>
          <w:sz w:val="28"/>
          <w:szCs w:val="28"/>
        </w:rPr>
        <w:t>проявляет мотивацию к занятиям, попытки планировать (с помо</w:t>
      </w:r>
      <w:r w:rsidRPr="00721CD6">
        <w:rPr>
          <w:color w:val="000000"/>
          <w:sz w:val="28"/>
          <w:szCs w:val="28"/>
        </w:rPr>
        <w:softHyphen/>
        <w:t>щью взрослого) деятельность для достижения какой-либо (конкретной) це</w:t>
      </w:r>
      <w:r w:rsidRPr="00721CD6">
        <w:rPr>
          <w:color w:val="000000"/>
          <w:sz w:val="28"/>
          <w:szCs w:val="28"/>
        </w:rPr>
        <w:softHyphen/>
        <w:t xml:space="preserve">ли;                                                                                                                                                                                          </w:t>
      </w:r>
    </w:p>
    <w:p w:rsidR="00AF29E2" w:rsidRPr="00721CD6" w:rsidRDefault="00AF29E2" w:rsidP="00AF29E2">
      <w:pPr>
        <w:shd w:val="clear" w:color="auto" w:fill="FFFFFF"/>
        <w:autoSpaceDE w:val="0"/>
        <w:autoSpaceDN w:val="0"/>
        <w:adjustRightInd w:val="0"/>
        <w:jc w:val="both"/>
        <w:rPr>
          <w:sz w:val="28"/>
          <w:szCs w:val="28"/>
        </w:rPr>
      </w:pPr>
      <w:r w:rsidRPr="00721CD6">
        <w:rPr>
          <w:color w:val="000000"/>
          <w:sz w:val="28"/>
          <w:szCs w:val="28"/>
        </w:rPr>
        <w:t>-понимает и употребляет слова, обозначающие названия предме</w:t>
      </w:r>
      <w:r w:rsidRPr="00721CD6">
        <w:rPr>
          <w:color w:val="000000"/>
          <w:sz w:val="28"/>
          <w:szCs w:val="28"/>
        </w:rPr>
        <w:softHyphen/>
        <w:t>тов, действий, признаков, состояний, свойств, качеств.</w:t>
      </w:r>
    </w:p>
    <w:p w:rsidR="00AF29E2" w:rsidRPr="00721CD6" w:rsidRDefault="00AF29E2" w:rsidP="00AF29E2">
      <w:pPr>
        <w:shd w:val="clear" w:color="auto" w:fill="FFFFFF"/>
        <w:autoSpaceDE w:val="0"/>
        <w:autoSpaceDN w:val="0"/>
        <w:adjustRightInd w:val="0"/>
        <w:jc w:val="both"/>
        <w:rPr>
          <w:sz w:val="28"/>
          <w:szCs w:val="28"/>
        </w:rPr>
      </w:pPr>
      <w:r>
        <w:rPr>
          <w:color w:val="000000"/>
          <w:sz w:val="28"/>
          <w:szCs w:val="28"/>
        </w:rPr>
        <w:t xml:space="preserve">- </w:t>
      </w:r>
      <w:r w:rsidRPr="00721CD6">
        <w:rPr>
          <w:color w:val="000000"/>
          <w:sz w:val="28"/>
          <w:szCs w:val="28"/>
        </w:rPr>
        <w:t>употребляет слова, обозначающие названия предметов, действий признаков, состояний, свойств и качеств;</w:t>
      </w:r>
    </w:p>
    <w:p w:rsidR="00AF29E2" w:rsidRDefault="00AF29E2" w:rsidP="00AF29E2">
      <w:pPr>
        <w:shd w:val="clear" w:color="auto" w:fill="FFFFFF"/>
        <w:autoSpaceDE w:val="0"/>
        <w:autoSpaceDN w:val="0"/>
        <w:adjustRightInd w:val="0"/>
        <w:rPr>
          <w:b/>
          <w:color w:val="000000"/>
          <w:sz w:val="32"/>
          <w:szCs w:val="32"/>
        </w:rPr>
      </w:pPr>
      <w:r>
        <w:rPr>
          <w:color w:val="000000"/>
          <w:sz w:val="28"/>
          <w:szCs w:val="28"/>
        </w:rPr>
        <w:t>-</w:t>
      </w:r>
      <w:r w:rsidRPr="00721CD6">
        <w:rPr>
          <w:color w:val="000000"/>
          <w:sz w:val="28"/>
          <w:szCs w:val="28"/>
        </w:rPr>
        <w:t>использует слова в соответствии с коммуникативной ситуацией;</w:t>
      </w:r>
    </w:p>
    <w:p w:rsidR="00AF29E2" w:rsidRPr="00450C2F" w:rsidRDefault="00AF29E2" w:rsidP="00AF29E2">
      <w:pPr>
        <w:shd w:val="clear" w:color="auto" w:fill="FFFFFF"/>
        <w:autoSpaceDE w:val="0"/>
        <w:autoSpaceDN w:val="0"/>
        <w:adjustRightInd w:val="0"/>
        <w:rPr>
          <w:b/>
          <w:color w:val="000000"/>
          <w:sz w:val="32"/>
          <w:szCs w:val="32"/>
        </w:rPr>
      </w:pPr>
      <w:r w:rsidRPr="00721CD6">
        <w:rPr>
          <w:color w:val="000000"/>
          <w:sz w:val="28"/>
          <w:szCs w:val="28"/>
        </w:rPr>
        <w:t>-выполняет взаимосвязанные ролевые действия, понимает и назы</w:t>
      </w:r>
      <w:r w:rsidRPr="00721CD6">
        <w:rPr>
          <w:color w:val="000000"/>
          <w:sz w:val="28"/>
          <w:szCs w:val="28"/>
        </w:rPr>
        <w:softHyphen/>
        <w:t xml:space="preserve">вает свою роль;                                                      </w:t>
      </w:r>
    </w:p>
    <w:p w:rsidR="00AF29E2" w:rsidRPr="00721CD6" w:rsidRDefault="00AF29E2" w:rsidP="00AF29E2">
      <w:pPr>
        <w:shd w:val="clear" w:color="auto" w:fill="FFFFFF"/>
        <w:autoSpaceDE w:val="0"/>
        <w:autoSpaceDN w:val="0"/>
        <w:adjustRightInd w:val="0"/>
        <w:jc w:val="both"/>
        <w:rPr>
          <w:sz w:val="28"/>
          <w:szCs w:val="28"/>
        </w:rPr>
      </w:pPr>
      <w:r w:rsidRPr="00721CD6">
        <w:rPr>
          <w:color w:val="000000"/>
          <w:sz w:val="28"/>
          <w:szCs w:val="28"/>
        </w:rPr>
        <w:t>-выполняет ролевые действия, изображающие социальные функ</w:t>
      </w:r>
      <w:r w:rsidRPr="00721CD6">
        <w:rPr>
          <w:color w:val="000000"/>
          <w:sz w:val="28"/>
          <w:szCs w:val="28"/>
        </w:rPr>
        <w:softHyphen/>
        <w:t>ции людей;</w:t>
      </w:r>
    </w:p>
    <w:p w:rsidR="00AF29E2" w:rsidRPr="00721CD6" w:rsidRDefault="00AF29E2" w:rsidP="00AF29E2">
      <w:pPr>
        <w:shd w:val="clear" w:color="auto" w:fill="FFFFFF"/>
        <w:autoSpaceDE w:val="0"/>
        <w:autoSpaceDN w:val="0"/>
        <w:adjustRightInd w:val="0"/>
        <w:jc w:val="both"/>
        <w:rPr>
          <w:sz w:val="28"/>
          <w:szCs w:val="28"/>
        </w:rPr>
      </w:pPr>
      <w:r w:rsidRPr="00721CD6">
        <w:rPr>
          <w:color w:val="000000"/>
          <w:sz w:val="28"/>
          <w:szCs w:val="28"/>
        </w:rPr>
        <w:t>-участвует в распределении ролей до начала игры;</w:t>
      </w:r>
    </w:p>
    <w:p w:rsidR="00AF29E2" w:rsidRPr="00721CD6" w:rsidRDefault="00AF29E2" w:rsidP="00AF29E2">
      <w:pPr>
        <w:shd w:val="clear" w:color="auto" w:fill="FFFFFF"/>
        <w:autoSpaceDE w:val="0"/>
        <w:autoSpaceDN w:val="0"/>
        <w:adjustRightInd w:val="0"/>
        <w:jc w:val="both"/>
        <w:rPr>
          <w:sz w:val="28"/>
          <w:szCs w:val="28"/>
        </w:rPr>
      </w:pPr>
      <w:r w:rsidRPr="00721CD6">
        <w:rPr>
          <w:color w:val="000000"/>
          <w:sz w:val="28"/>
          <w:szCs w:val="28"/>
        </w:rPr>
        <w:t>-выполняет знакомые ролевые действия в соответствии с содержа</w:t>
      </w:r>
      <w:r w:rsidRPr="00721CD6">
        <w:rPr>
          <w:color w:val="000000"/>
          <w:sz w:val="28"/>
          <w:szCs w:val="28"/>
        </w:rPr>
        <w:softHyphen/>
        <w:t xml:space="preserve">нием игры, использует их в различных ситуациях, тематически близких уже освоенной игре;                                                                    </w:t>
      </w:r>
    </w:p>
    <w:p w:rsidR="00AF29E2" w:rsidRPr="00721CD6" w:rsidRDefault="00AF29E2" w:rsidP="00AF29E2">
      <w:pPr>
        <w:shd w:val="clear" w:color="auto" w:fill="FFFFFF"/>
        <w:autoSpaceDE w:val="0"/>
        <w:autoSpaceDN w:val="0"/>
        <w:adjustRightInd w:val="0"/>
        <w:jc w:val="both"/>
        <w:rPr>
          <w:sz w:val="28"/>
          <w:szCs w:val="28"/>
        </w:rPr>
      </w:pPr>
      <w:r w:rsidRPr="00721CD6">
        <w:rPr>
          <w:color w:val="000000"/>
          <w:sz w:val="28"/>
          <w:szCs w:val="28"/>
        </w:rPr>
        <w:t>-отображает в игровых действиях отношения между людьми (под</w:t>
      </w:r>
      <w:r w:rsidRPr="00721CD6">
        <w:rPr>
          <w:color w:val="000000"/>
          <w:sz w:val="28"/>
          <w:szCs w:val="28"/>
        </w:rPr>
        <w:softHyphen/>
        <w:t>чинение, сотрудничество);</w:t>
      </w:r>
    </w:p>
    <w:p w:rsidR="00AF29E2" w:rsidRPr="00721CD6" w:rsidRDefault="00AF29E2" w:rsidP="00AF29E2">
      <w:pPr>
        <w:shd w:val="clear" w:color="auto" w:fill="FFFFFF"/>
        <w:autoSpaceDE w:val="0"/>
        <w:autoSpaceDN w:val="0"/>
        <w:adjustRightInd w:val="0"/>
        <w:jc w:val="both"/>
        <w:rPr>
          <w:sz w:val="28"/>
          <w:szCs w:val="28"/>
        </w:rPr>
      </w:pPr>
      <w:r w:rsidRPr="00721CD6">
        <w:rPr>
          <w:color w:val="000000"/>
          <w:sz w:val="28"/>
          <w:szCs w:val="28"/>
        </w:rPr>
        <w:t>-использует в ходе игры различные натуральные предметы, их мо</w:t>
      </w:r>
      <w:r w:rsidRPr="00721CD6">
        <w:rPr>
          <w:color w:val="000000"/>
          <w:sz w:val="28"/>
          <w:szCs w:val="28"/>
        </w:rPr>
        <w:softHyphen/>
        <w:t>дели, предметы-заместители;</w:t>
      </w:r>
    </w:p>
    <w:p w:rsidR="00AF29E2" w:rsidRPr="00721CD6" w:rsidRDefault="00AF29E2" w:rsidP="00AF29E2">
      <w:pPr>
        <w:shd w:val="clear" w:color="auto" w:fill="FFFFFF"/>
        <w:autoSpaceDE w:val="0"/>
        <w:autoSpaceDN w:val="0"/>
        <w:adjustRightInd w:val="0"/>
        <w:jc w:val="both"/>
        <w:rPr>
          <w:sz w:val="28"/>
          <w:szCs w:val="28"/>
        </w:rPr>
      </w:pPr>
      <w:r w:rsidRPr="00721CD6">
        <w:rPr>
          <w:color w:val="000000"/>
          <w:sz w:val="28"/>
          <w:szCs w:val="28"/>
        </w:rPr>
        <w:t>-передает в сюжетно-ролевых и театрализованных играх различные виды социальных отношений;</w:t>
      </w:r>
    </w:p>
    <w:p w:rsidR="00AF29E2" w:rsidRPr="00721CD6" w:rsidRDefault="00AF29E2" w:rsidP="00AF29E2">
      <w:pPr>
        <w:shd w:val="clear" w:color="auto" w:fill="FFFFFF"/>
        <w:autoSpaceDE w:val="0"/>
        <w:autoSpaceDN w:val="0"/>
        <w:adjustRightInd w:val="0"/>
        <w:jc w:val="both"/>
        <w:rPr>
          <w:sz w:val="28"/>
          <w:szCs w:val="28"/>
        </w:rPr>
      </w:pPr>
      <w:r w:rsidRPr="00721CD6">
        <w:rPr>
          <w:color w:val="000000"/>
          <w:sz w:val="28"/>
          <w:szCs w:val="28"/>
        </w:rPr>
        <w:t>-     вступает в ролевое взаимодействие с детьми;</w:t>
      </w:r>
    </w:p>
    <w:p w:rsidR="00AF29E2" w:rsidRPr="00721CD6" w:rsidRDefault="00AF29E2" w:rsidP="00AF29E2">
      <w:pPr>
        <w:shd w:val="clear" w:color="auto" w:fill="FFFFFF"/>
        <w:autoSpaceDE w:val="0"/>
        <w:autoSpaceDN w:val="0"/>
        <w:adjustRightInd w:val="0"/>
        <w:jc w:val="both"/>
        <w:rPr>
          <w:sz w:val="28"/>
          <w:szCs w:val="28"/>
        </w:rPr>
      </w:pPr>
      <w:r>
        <w:rPr>
          <w:color w:val="000000"/>
          <w:sz w:val="28"/>
          <w:szCs w:val="28"/>
        </w:rPr>
        <w:t xml:space="preserve">- </w:t>
      </w:r>
      <w:r w:rsidRPr="00721CD6">
        <w:rPr>
          <w:color w:val="000000"/>
          <w:sz w:val="28"/>
          <w:szCs w:val="28"/>
        </w:rPr>
        <w:t>стремится к самостоятельности, проявляет относительную незави</w:t>
      </w:r>
      <w:r w:rsidRPr="00721CD6">
        <w:rPr>
          <w:color w:val="000000"/>
          <w:sz w:val="28"/>
          <w:szCs w:val="28"/>
        </w:rPr>
        <w:softHyphen/>
        <w:t xml:space="preserve">симость от взрослого;                                                           </w:t>
      </w:r>
    </w:p>
    <w:p w:rsidR="00AF29E2" w:rsidRPr="00721CD6" w:rsidRDefault="00AF29E2" w:rsidP="00AF29E2">
      <w:pPr>
        <w:shd w:val="clear" w:color="auto" w:fill="FFFFFF"/>
        <w:autoSpaceDE w:val="0"/>
        <w:autoSpaceDN w:val="0"/>
        <w:adjustRightInd w:val="0"/>
        <w:jc w:val="both"/>
        <w:rPr>
          <w:sz w:val="28"/>
          <w:szCs w:val="28"/>
        </w:rPr>
      </w:pPr>
      <w:r w:rsidRPr="00721CD6">
        <w:rPr>
          <w:color w:val="000000"/>
          <w:sz w:val="28"/>
          <w:szCs w:val="28"/>
        </w:rPr>
        <w:t>-проявляет доброжелательное отношение к детям, взрослым, ока</w:t>
      </w:r>
      <w:r w:rsidRPr="00721CD6">
        <w:rPr>
          <w:color w:val="000000"/>
          <w:sz w:val="28"/>
          <w:szCs w:val="28"/>
        </w:rPr>
        <w:softHyphen/>
        <w:t>зывает помощь в процессе деятельности, благодарит за помощь.</w:t>
      </w:r>
    </w:p>
    <w:p w:rsidR="00AF29E2" w:rsidRDefault="00AF29E2" w:rsidP="00AF29E2"/>
    <w:p w:rsidR="00AF29E2" w:rsidRDefault="00AF29E2" w:rsidP="00AF29E2">
      <w:pPr>
        <w:shd w:val="clear" w:color="auto" w:fill="FFFFFF"/>
        <w:autoSpaceDE w:val="0"/>
        <w:autoSpaceDN w:val="0"/>
        <w:adjustRightInd w:val="0"/>
        <w:jc w:val="both"/>
        <w:rPr>
          <w:color w:val="000000"/>
          <w:sz w:val="32"/>
          <w:szCs w:val="32"/>
        </w:rPr>
      </w:pPr>
      <w:r w:rsidRPr="007B09DE">
        <w:rPr>
          <w:b/>
          <w:color w:val="000000"/>
          <w:sz w:val="32"/>
          <w:szCs w:val="32"/>
        </w:rPr>
        <w:t>Ребенок:</w:t>
      </w:r>
    </w:p>
    <w:p w:rsidR="00AF29E2" w:rsidRPr="007B09DE" w:rsidRDefault="00AF29E2" w:rsidP="00AF29E2">
      <w:pPr>
        <w:shd w:val="clear" w:color="auto" w:fill="FFFFFF"/>
        <w:autoSpaceDE w:val="0"/>
        <w:autoSpaceDN w:val="0"/>
        <w:adjustRightInd w:val="0"/>
        <w:jc w:val="both"/>
        <w:rPr>
          <w:sz w:val="28"/>
          <w:szCs w:val="28"/>
        </w:rPr>
      </w:pPr>
      <w:r w:rsidRPr="00AB137F">
        <w:rPr>
          <w:color w:val="000000"/>
          <w:sz w:val="32"/>
          <w:szCs w:val="32"/>
        </w:rPr>
        <w:t xml:space="preserve">-     </w:t>
      </w:r>
      <w:r w:rsidRPr="007B09DE">
        <w:rPr>
          <w:color w:val="000000"/>
          <w:sz w:val="28"/>
          <w:szCs w:val="28"/>
        </w:rPr>
        <w:t>обладает сформированной мотивацией к школьному обучению;</w:t>
      </w:r>
    </w:p>
    <w:p w:rsidR="00AF29E2" w:rsidRPr="007B09DE" w:rsidRDefault="00AF29E2" w:rsidP="00AF29E2">
      <w:pPr>
        <w:shd w:val="clear" w:color="auto" w:fill="FFFFFF"/>
        <w:autoSpaceDE w:val="0"/>
        <w:autoSpaceDN w:val="0"/>
        <w:adjustRightInd w:val="0"/>
        <w:jc w:val="both"/>
        <w:rPr>
          <w:sz w:val="28"/>
          <w:szCs w:val="28"/>
        </w:rPr>
      </w:pPr>
      <w:r w:rsidRPr="007B09DE">
        <w:rPr>
          <w:color w:val="000000"/>
          <w:sz w:val="28"/>
          <w:szCs w:val="28"/>
        </w:rPr>
        <w:t>-владеет основными продуктивной деятельности, проявляет иници</w:t>
      </w:r>
      <w:r w:rsidRPr="007B09DE">
        <w:rPr>
          <w:color w:val="000000"/>
          <w:sz w:val="28"/>
          <w:szCs w:val="28"/>
        </w:rPr>
        <w:softHyphen/>
        <w:t xml:space="preserve">ативу и самостоятельность в разных видах деятельности: в игре, общении и др.;                 </w:t>
      </w:r>
    </w:p>
    <w:p w:rsidR="00AF29E2" w:rsidRPr="007B09DE" w:rsidRDefault="00AF29E2" w:rsidP="00AF29E2">
      <w:pPr>
        <w:shd w:val="clear" w:color="auto" w:fill="FFFFFF"/>
        <w:autoSpaceDE w:val="0"/>
        <w:autoSpaceDN w:val="0"/>
        <w:adjustRightInd w:val="0"/>
        <w:jc w:val="both"/>
        <w:rPr>
          <w:sz w:val="28"/>
          <w:szCs w:val="28"/>
        </w:rPr>
      </w:pPr>
      <w:r>
        <w:rPr>
          <w:color w:val="000000"/>
          <w:sz w:val="28"/>
          <w:szCs w:val="28"/>
        </w:rPr>
        <w:t xml:space="preserve">-  </w:t>
      </w:r>
      <w:r w:rsidRPr="007B09DE">
        <w:rPr>
          <w:color w:val="000000"/>
          <w:sz w:val="28"/>
          <w:szCs w:val="28"/>
        </w:rPr>
        <w:t>выбирает род занятий, участников по совместной деятельности избирательно и устойчиво взаимодействует с детьми;</w:t>
      </w:r>
    </w:p>
    <w:p w:rsidR="00AF29E2" w:rsidRPr="007B09DE" w:rsidRDefault="00AF29E2" w:rsidP="00AF29E2">
      <w:pPr>
        <w:shd w:val="clear" w:color="auto" w:fill="FFFFFF"/>
        <w:autoSpaceDE w:val="0"/>
        <w:autoSpaceDN w:val="0"/>
        <w:adjustRightInd w:val="0"/>
        <w:jc w:val="both"/>
        <w:rPr>
          <w:sz w:val="28"/>
          <w:szCs w:val="28"/>
        </w:rPr>
      </w:pPr>
      <w:r w:rsidRPr="007B09DE">
        <w:rPr>
          <w:color w:val="000000"/>
          <w:sz w:val="28"/>
          <w:szCs w:val="28"/>
        </w:rPr>
        <w:t>-    участвует в коллективном создании замысла в игре и на занятиях;</w:t>
      </w:r>
    </w:p>
    <w:p w:rsidR="00AF29E2" w:rsidRPr="007B09DE" w:rsidRDefault="00AF29E2" w:rsidP="00AF29E2">
      <w:pPr>
        <w:shd w:val="clear" w:color="auto" w:fill="FFFFFF"/>
        <w:autoSpaceDE w:val="0"/>
        <w:autoSpaceDN w:val="0"/>
        <w:adjustRightInd w:val="0"/>
        <w:jc w:val="both"/>
        <w:rPr>
          <w:sz w:val="28"/>
          <w:szCs w:val="28"/>
        </w:rPr>
      </w:pPr>
      <w:r w:rsidRPr="007B09DE">
        <w:rPr>
          <w:color w:val="000000"/>
          <w:sz w:val="28"/>
          <w:szCs w:val="28"/>
        </w:rPr>
        <w:t>-    передает как можно более точное сообщение другому, проявляв внимание к собеседнику;</w:t>
      </w:r>
    </w:p>
    <w:p w:rsidR="00AF29E2" w:rsidRPr="007B09DE" w:rsidRDefault="00AF29E2" w:rsidP="00AF29E2">
      <w:pPr>
        <w:shd w:val="clear" w:color="auto" w:fill="FFFFFF"/>
        <w:autoSpaceDE w:val="0"/>
        <w:autoSpaceDN w:val="0"/>
        <w:adjustRightInd w:val="0"/>
        <w:jc w:val="both"/>
        <w:rPr>
          <w:sz w:val="28"/>
          <w:szCs w:val="28"/>
        </w:rPr>
      </w:pPr>
      <w:r>
        <w:rPr>
          <w:color w:val="000000"/>
          <w:sz w:val="28"/>
          <w:szCs w:val="28"/>
        </w:rPr>
        <w:t>-</w:t>
      </w:r>
      <w:r w:rsidRPr="007B09DE">
        <w:rPr>
          <w:color w:val="000000"/>
          <w:sz w:val="28"/>
          <w:szCs w:val="28"/>
        </w:rPr>
        <w:t xml:space="preserve"> регулирует свое поведение в соответствии с усвоенными нормами и правилами, проявляет кооперативные умения в процессе игры, соблюдав отношения партнерства, взаимопомощи, взаимной поддержки (сдерживает агрессивные реакции, справедливо распределяет роли, помогает друзьям и</w:t>
      </w:r>
    </w:p>
    <w:p w:rsidR="00AF29E2" w:rsidRPr="007B09DE" w:rsidRDefault="00AF29E2" w:rsidP="00AF29E2">
      <w:pPr>
        <w:shd w:val="clear" w:color="auto" w:fill="FFFFFF"/>
        <w:autoSpaceDE w:val="0"/>
        <w:autoSpaceDN w:val="0"/>
        <w:adjustRightInd w:val="0"/>
        <w:jc w:val="both"/>
        <w:rPr>
          <w:sz w:val="28"/>
          <w:szCs w:val="28"/>
        </w:rPr>
      </w:pPr>
      <w:r w:rsidRPr="007B09DE">
        <w:rPr>
          <w:color w:val="000000"/>
          <w:sz w:val="28"/>
          <w:szCs w:val="28"/>
        </w:rPr>
        <w:t xml:space="preserve">-     отстаивает усвоенные нормы и правила перед ровесниками и взрослыми;      </w:t>
      </w:r>
    </w:p>
    <w:p w:rsidR="00AF29E2" w:rsidRPr="007B09DE" w:rsidRDefault="00AF29E2" w:rsidP="00AF29E2">
      <w:pPr>
        <w:jc w:val="both"/>
        <w:rPr>
          <w:color w:val="000000"/>
          <w:sz w:val="28"/>
          <w:szCs w:val="28"/>
        </w:rPr>
      </w:pPr>
      <w:r w:rsidRPr="007B09DE">
        <w:rPr>
          <w:i/>
          <w:iCs/>
          <w:color w:val="000000"/>
          <w:sz w:val="28"/>
          <w:szCs w:val="28"/>
        </w:rPr>
        <w:lastRenderedPageBreak/>
        <w:t>-</w:t>
      </w:r>
      <w:r w:rsidRPr="007B09DE">
        <w:rPr>
          <w:color w:val="000000"/>
          <w:sz w:val="28"/>
          <w:szCs w:val="28"/>
        </w:rPr>
        <w:t>использует в играх знания, полученные в ходе экскурсий, наблю</w:t>
      </w:r>
      <w:r w:rsidRPr="007B09DE">
        <w:rPr>
          <w:color w:val="000000"/>
          <w:sz w:val="28"/>
          <w:szCs w:val="28"/>
        </w:rPr>
        <w:softHyphen/>
        <w:t>дений, знакомства с художественной литературой, картинным материалом, народным творчеством, историческими сведениями, мультфильмами и т.</w:t>
      </w:r>
    </w:p>
    <w:p w:rsidR="00AF29E2" w:rsidRPr="007B09DE" w:rsidRDefault="00AF29E2" w:rsidP="00AF29E2">
      <w:pPr>
        <w:shd w:val="clear" w:color="auto" w:fill="FFFFFF"/>
        <w:autoSpaceDE w:val="0"/>
        <w:autoSpaceDN w:val="0"/>
        <w:adjustRightInd w:val="0"/>
        <w:jc w:val="both"/>
        <w:rPr>
          <w:sz w:val="28"/>
          <w:szCs w:val="28"/>
        </w:rPr>
      </w:pPr>
      <w:r>
        <w:rPr>
          <w:color w:val="000000"/>
          <w:sz w:val="28"/>
          <w:szCs w:val="28"/>
        </w:rPr>
        <w:t xml:space="preserve">-   </w:t>
      </w:r>
      <w:r w:rsidRPr="007B09DE">
        <w:rPr>
          <w:color w:val="000000"/>
          <w:sz w:val="28"/>
          <w:szCs w:val="28"/>
        </w:rPr>
        <w:t xml:space="preserve"> переносит ролевые действия в соответствии с содержанием игры на ситуации, тематически близкие знакомой игре;</w:t>
      </w:r>
    </w:p>
    <w:p w:rsidR="00AF29E2" w:rsidRPr="007B09DE" w:rsidRDefault="00AF29E2" w:rsidP="00AF29E2">
      <w:pPr>
        <w:shd w:val="clear" w:color="auto" w:fill="FFFFFF"/>
        <w:autoSpaceDE w:val="0"/>
        <w:autoSpaceDN w:val="0"/>
        <w:adjustRightInd w:val="0"/>
        <w:jc w:val="both"/>
        <w:rPr>
          <w:sz w:val="28"/>
          <w:szCs w:val="28"/>
        </w:rPr>
      </w:pPr>
      <w:r w:rsidRPr="007B09DE">
        <w:rPr>
          <w:color w:val="000000"/>
          <w:sz w:val="28"/>
          <w:szCs w:val="28"/>
        </w:rPr>
        <w:t>-    стремится к самостоятельности, проявляет относительную незави</w:t>
      </w:r>
      <w:r w:rsidRPr="007B09DE">
        <w:rPr>
          <w:color w:val="000000"/>
          <w:sz w:val="28"/>
          <w:szCs w:val="28"/>
        </w:rPr>
        <w:softHyphen/>
        <w:t>симость от взрослого.</w:t>
      </w:r>
    </w:p>
    <w:p w:rsidR="00AF29E2" w:rsidRDefault="00AF29E2" w:rsidP="00AF29E2"/>
    <w:p w:rsidR="00AF29E2" w:rsidRDefault="00AF29E2" w:rsidP="00AF29E2">
      <w:pPr>
        <w:rPr>
          <w:sz w:val="32"/>
          <w:szCs w:val="32"/>
        </w:rPr>
      </w:pPr>
    </w:p>
    <w:p w:rsidR="00AF29E2" w:rsidRDefault="00AF29E2" w:rsidP="00AF29E2">
      <w:pPr>
        <w:rPr>
          <w:sz w:val="32"/>
          <w:szCs w:val="32"/>
        </w:rPr>
      </w:pPr>
    </w:p>
    <w:p w:rsidR="00AF29E2" w:rsidRDefault="00AF29E2" w:rsidP="00AF29E2">
      <w:pPr>
        <w:rPr>
          <w:sz w:val="32"/>
          <w:szCs w:val="32"/>
        </w:rPr>
      </w:pPr>
    </w:p>
    <w:p w:rsidR="00AF29E2" w:rsidRDefault="00AF29E2" w:rsidP="00AF29E2">
      <w:pPr>
        <w:rPr>
          <w:sz w:val="32"/>
          <w:szCs w:val="32"/>
        </w:rPr>
      </w:pPr>
    </w:p>
    <w:p w:rsidR="00AF29E2" w:rsidRPr="00AF29E2" w:rsidRDefault="00AF29E2" w:rsidP="00AF29E2">
      <w:pPr>
        <w:rPr>
          <w:sz w:val="32"/>
          <w:szCs w:val="32"/>
        </w:rPr>
      </w:pPr>
      <w:r w:rsidRPr="00AF29E2">
        <w:rPr>
          <w:sz w:val="32"/>
          <w:szCs w:val="32"/>
        </w:rPr>
        <w:t xml:space="preserve">            </w:t>
      </w:r>
    </w:p>
    <w:sectPr w:rsidR="00AF29E2" w:rsidRPr="00AF29E2" w:rsidSect="002E49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71E" w:rsidRDefault="000D171E" w:rsidP="007D3956">
      <w:r>
        <w:separator/>
      </w:r>
    </w:p>
  </w:endnote>
  <w:endnote w:type="continuationSeparator" w:id="1">
    <w:p w:rsidR="000D171E" w:rsidRDefault="000D171E" w:rsidP="007D3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71E" w:rsidRDefault="000D171E" w:rsidP="007D3956">
      <w:r>
        <w:separator/>
      </w:r>
    </w:p>
  </w:footnote>
  <w:footnote w:type="continuationSeparator" w:id="1">
    <w:p w:rsidR="000D171E" w:rsidRDefault="000D171E" w:rsidP="007D3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E2D5F0"/>
    <w:lvl w:ilvl="0">
      <w:numFmt w:val="bullet"/>
      <w:lvlText w:val="*"/>
      <w:lvlJc w:val="left"/>
    </w:lvl>
  </w:abstractNum>
  <w:abstractNum w:abstractNumId="1">
    <w:nsid w:val="13A25862"/>
    <w:multiLevelType w:val="hybridMultilevel"/>
    <w:tmpl w:val="232CD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83E84"/>
    <w:multiLevelType w:val="hybridMultilevel"/>
    <w:tmpl w:val="BDBC46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702ABC"/>
    <w:multiLevelType w:val="hybridMultilevel"/>
    <w:tmpl w:val="232CD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570740"/>
    <w:multiLevelType w:val="hybridMultilevel"/>
    <w:tmpl w:val="847CF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FC2412"/>
    <w:multiLevelType w:val="hybridMultilevel"/>
    <w:tmpl w:val="FFDA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331276"/>
    <w:multiLevelType w:val="hybridMultilevel"/>
    <w:tmpl w:val="6F1280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0A7060"/>
    <w:multiLevelType w:val="hybridMultilevel"/>
    <w:tmpl w:val="C5F4C372"/>
    <w:lvl w:ilvl="0" w:tplc="A72CC1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74939C2"/>
    <w:multiLevelType w:val="hybridMultilevel"/>
    <w:tmpl w:val="26E0B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CB6A5D"/>
    <w:multiLevelType w:val="hybridMultilevel"/>
    <w:tmpl w:val="7A1AA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0A2AF0"/>
    <w:multiLevelType w:val="hybridMultilevel"/>
    <w:tmpl w:val="3878E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C17254"/>
    <w:multiLevelType w:val="hybridMultilevel"/>
    <w:tmpl w:val="C7AEE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456"/>
        <w:lvlJc w:val="left"/>
        <w:rPr>
          <w:rFonts w:ascii="Times New Roman" w:hAnsi="Times New Roman" w:cs="Times New Roman" w:hint="default"/>
        </w:rPr>
      </w:lvl>
    </w:lvlOverride>
  </w:num>
  <w:num w:numId="2">
    <w:abstractNumId w:val="5"/>
  </w:num>
  <w:num w:numId="3">
    <w:abstractNumId w:val="1"/>
  </w:num>
  <w:num w:numId="4">
    <w:abstractNumId w:val="3"/>
  </w:num>
  <w:num w:numId="5">
    <w:abstractNumId w:val="2"/>
  </w:num>
  <w:num w:numId="6">
    <w:abstractNumId w:val="4"/>
  </w:num>
  <w:num w:numId="7">
    <w:abstractNumId w:val="6"/>
  </w:num>
  <w:num w:numId="8">
    <w:abstractNumId w:val="7"/>
  </w:num>
  <w:num w:numId="9">
    <w:abstractNumId w:val="11"/>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0A20"/>
    <w:rsid w:val="000010E1"/>
    <w:rsid w:val="000032F1"/>
    <w:rsid w:val="00075CD2"/>
    <w:rsid w:val="0007750A"/>
    <w:rsid w:val="000970F3"/>
    <w:rsid w:val="000D171E"/>
    <w:rsid w:val="00172C10"/>
    <w:rsid w:val="00182347"/>
    <w:rsid w:val="001F5C20"/>
    <w:rsid w:val="00252268"/>
    <w:rsid w:val="002E22B1"/>
    <w:rsid w:val="002E4917"/>
    <w:rsid w:val="00355539"/>
    <w:rsid w:val="00380482"/>
    <w:rsid w:val="00383E81"/>
    <w:rsid w:val="003B7540"/>
    <w:rsid w:val="00421A9A"/>
    <w:rsid w:val="004403D4"/>
    <w:rsid w:val="00457C73"/>
    <w:rsid w:val="004B6D4B"/>
    <w:rsid w:val="004C5555"/>
    <w:rsid w:val="0050435E"/>
    <w:rsid w:val="0052289A"/>
    <w:rsid w:val="00533FB3"/>
    <w:rsid w:val="00534724"/>
    <w:rsid w:val="00571EC3"/>
    <w:rsid w:val="0057204D"/>
    <w:rsid w:val="005B1A55"/>
    <w:rsid w:val="005E69B9"/>
    <w:rsid w:val="00640B83"/>
    <w:rsid w:val="00643DBF"/>
    <w:rsid w:val="00655547"/>
    <w:rsid w:val="006D3FD5"/>
    <w:rsid w:val="00724A8E"/>
    <w:rsid w:val="0079794F"/>
    <w:rsid w:val="007D3956"/>
    <w:rsid w:val="007F116E"/>
    <w:rsid w:val="00810A20"/>
    <w:rsid w:val="008658E5"/>
    <w:rsid w:val="00971A16"/>
    <w:rsid w:val="009E042A"/>
    <w:rsid w:val="00A06480"/>
    <w:rsid w:val="00A87A86"/>
    <w:rsid w:val="00AE4812"/>
    <w:rsid w:val="00AE6CE7"/>
    <w:rsid w:val="00AF29E2"/>
    <w:rsid w:val="00B6223B"/>
    <w:rsid w:val="00BE65CE"/>
    <w:rsid w:val="00BF108A"/>
    <w:rsid w:val="00C04E8B"/>
    <w:rsid w:val="00C127F0"/>
    <w:rsid w:val="00C17FDE"/>
    <w:rsid w:val="00C20A57"/>
    <w:rsid w:val="00D02A0B"/>
    <w:rsid w:val="00DA2F4C"/>
    <w:rsid w:val="00E021A2"/>
    <w:rsid w:val="00E04588"/>
    <w:rsid w:val="00E05F1F"/>
    <w:rsid w:val="00E15579"/>
    <w:rsid w:val="00E22559"/>
    <w:rsid w:val="00EE3916"/>
    <w:rsid w:val="00F511C2"/>
    <w:rsid w:val="00F64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C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24A8E"/>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24A8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956"/>
    <w:pPr>
      <w:tabs>
        <w:tab w:val="center" w:pos="4677"/>
        <w:tab w:val="right" w:pos="9355"/>
      </w:tabs>
    </w:pPr>
  </w:style>
  <w:style w:type="character" w:customStyle="1" w:styleId="a4">
    <w:name w:val="Верхний колонтитул Знак"/>
    <w:basedOn w:val="a0"/>
    <w:link w:val="a3"/>
    <w:uiPriority w:val="99"/>
    <w:rsid w:val="007D395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3956"/>
    <w:pPr>
      <w:tabs>
        <w:tab w:val="center" w:pos="4677"/>
        <w:tab w:val="right" w:pos="9355"/>
      </w:tabs>
    </w:pPr>
  </w:style>
  <w:style w:type="character" w:customStyle="1" w:styleId="a6">
    <w:name w:val="Нижний колонтитул Знак"/>
    <w:basedOn w:val="a0"/>
    <w:link w:val="a5"/>
    <w:uiPriority w:val="99"/>
    <w:rsid w:val="007D395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4A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4A8E"/>
    <w:rPr>
      <w:rFonts w:asciiTheme="majorHAnsi" w:eastAsiaTheme="majorEastAsia" w:hAnsiTheme="majorHAnsi" w:cstheme="majorBidi"/>
      <w:color w:val="2E74B5" w:themeColor="accent1" w:themeShade="BF"/>
      <w:sz w:val="26"/>
      <w:szCs w:val="26"/>
    </w:rPr>
  </w:style>
  <w:style w:type="paragraph" w:styleId="a7">
    <w:name w:val="List Paragraph"/>
    <w:basedOn w:val="a"/>
    <w:uiPriority w:val="34"/>
    <w:qFormat/>
    <w:rsid w:val="00724A8E"/>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Normal (Web)"/>
    <w:basedOn w:val="a"/>
    <w:rsid w:val="00BF108A"/>
    <w:pPr>
      <w:suppressAutoHyphens/>
      <w:spacing w:before="280" w:after="280"/>
    </w:pPr>
    <w:rPr>
      <w:lang w:eastAsia="zh-CN"/>
    </w:rPr>
  </w:style>
  <w:style w:type="table" w:styleId="a9">
    <w:name w:val="Table Grid"/>
    <w:basedOn w:val="a1"/>
    <w:uiPriority w:val="59"/>
    <w:rsid w:val="00440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basedOn w:val="a0"/>
    <w:link w:val="21"/>
    <w:rsid w:val="004403D4"/>
    <w:rPr>
      <w:rFonts w:ascii="Times New Roman" w:eastAsia="Times New Roman" w:hAnsi="Times New Roman" w:cs="Times New Roman"/>
      <w:b/>
      <w:bCs/>
      <w:sz w:val="30"/>
      <w:szCs w:val="30"/>
      <w:shd w:val="clear" w:color="auto" w:fill="FFFFFF"/>
    </w:rPr>
  </w:style>
  <w:style w:type="character" w:customStyle="1" w:styleId="14pt">
    <w:name w:val="Основной текст + 14 pt"/>
    <w:basedOn w:val="aa"/>
    <w:rsid w:val="004403D4"/>
    <w:rPr>
      <w:color w:val="000000"/>
      <w:spacing w:val="0"/>
      <w:w w:val="100"/>
      <w:position w:val="0"/>
      <w:sz w:val="28"/>
      <w:szCs w:val="28"/>
      <w:lang w:val="ru-RU" w:eastAsia="ru-RU" w:bidi="ru-RU"/>
    </w:rPr>
  </w:style>
  <w:style w:type="character" w:customStyle="1" w:styleId="13pt">
    <w:name w:val="Основной текст + 13 pt;Не полужирный"/>
    <w:basedOn w:val="aa"/>
    <w:rsid w:val="004403D4"/>
    <w:rPr>
      <w:color w:val="000000"/>
      <w:spacing w:val="0"/>
      <w:w w:val="100"/>
      <w:position w:val="0"/>
      <w:sz w:val="26"/>
      <w:szCs w:val="26"/>
      <w:lang w:val="ru-RU" w:eastAsia="ru-RU" w:bidi="ru-RU"/>
    </w:rPr>
  </w:style>
  <w:style w:type="character" w:customStyle="1" w:styleId="11pt">
    <w:name w:val="Основной текст + 11 pt;Не полужирный"/>
    <w:basedOn w:val="aa"/>
    <w:rsid w:val="004403D4"/>
    <w:rPr>
      <w:color w:val="000000"/>
      <w:spacing w:val="0"/>
      <w:w w:val="100"/>
      <w:position w:val="0"/>
      <w:sz w:val="22"/>
      <w:szCs w:val="22"/>
      <w:lang w:val="ru-RU" w:eastAsia="ru-RU" w:bidi="ru-RU"/>
    </w:rPr>
  </w:style>
  <w:style w:type="paragraph" w:customStyle="1" w:styleId="21">
    <w:name w:val="Основной текст2"/>
    <w:basedOn w:val="a"/>
    <w:link w:val="aa"/>
    <w:rsid w:val="004403D4"/>
    <w:pPr>
      <w:widowControl w:val="0"/>
      <w:shd w:val="clear" w:color="auto" w:fill="FFFFFF"/>
      <w:spacing w:line="370" w:lineRule="exact"/>
      <w:jc w:val="both"/>
    </w:pPr>
    <w:rPr>
      <w:b/>
      <w:bCs/>
      <w:sz w:val="30"/>
      <w:szCs w:val="30"/>
      <w:lang w:eastAsia="en-US"/>
    </w:rPr>
  </w:style>
  <w:style w:type="character" w:customStyle="1" w:styleId="ab">
    <w:name w:val="Основной текст + Не полужирный"/>
    <w:basedOn w:val="aa"/>
    <w:rsid w:val="004403D4"/>
    <w:rPr>
      <w:i w:val="0"/>
      <w:iCs w:val="0"/>
      <w:smallCaps w:val="0"/>
      <w:strike w:val="0"/>
      <w:color w:val="000000"/>
      <w:spacing w:val="0"/>
      <w:w w:val="100"/>
      <w:position w:val="0"/>
      <w:u w:val="none"/>
      <w:lang w:val="ru-RU" w:eastAsia="ru-RU" w:bidi="ru-RU"/>
    </w:rPr>
  </w:style>
  <w:style w:type="character" w:customStyle="1" w:styleId="11">
    <w:name w:val="Основной текст1"/>
    <w:basedOn w:val="aa"/>
    <w:rsid w:val="004403D4"/>
    <w:rPr>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02582486">
      <w:bodyDiv w:val="1"/>
      <w:marLeft w:val="0"/>
      <w:marRight w:val="0"/>
      <w:marTop w:val="0"/>
      <w:marBottom w:val="0"/>
      <w:divBdr>
        <w:top w:val="none" w:sz="0" w:space="0" w:color="auto"/>
        <w:left w:val="none" w:sz="0" w:space="0" w:color="auto"/>
        <w:bottom w:val="none" w:sz="0" w:space="0" w:color="auto"/>
        <w:right w:val="none" w:sz="0" w:space="0" w:color="auto"/>
      </w:divBdr>
    </w:div>
    <w:div w:id="743987105">
      <w:bodyDiv w:val="1"/>
      <w:marLeft w:val="0"/>
      <w:marRight w:val="0"/>
      <w:marTop w:val="0"/>
      <w:marBottom w:val="0"/>
      <w:divBdr>
        <w:top w:val="none" w:sz="0" w:space="0" w:color="auto"/>
        <w:left w:val="none" w:sz="0" w:space="0" w:color="auto"/>
        <w:bottom w:val="none" w:sz="0" w:space="0" w:color="auto"/>
        <w:right w:val="none" w:sz="0" w:space="0" w:color="auto"/>
      </w:divBdr>
    </w:div>
    <w:div w:id="812061937">
      <w:bodyDiv w:val="1"/>
      <w:marLeft w:val="0"/>
      <w:marRight w:val="0"/>
      <w:marTop w:val="0"/>
      <w:marBottom w:val="0"/>
      <w:divBdr>
        <w:top w:val="none" w:sz="0" w:space="0" w:color="auto"/>
        <w:left w:val="none" w:sz="0" w:space="0" w:color="auto"/>
        <w:bottom w:val="none" w:sz="0" w:space="0" w:color="auto"/>
        <w:right w:val="none" w:sz="0" w:space="0" w:color="auto"/>
      </w:divBdr>
    </w:div>
    <w:div w:id="124376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ilib.com/chtenie/34299/roza-bure-doshkolnik-i-trud-teoriya-i-metodika-trudovogo-vospitaniya-posobie-dlya.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88B6-8A87-4A5A-98D9-199D9448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29</Pages>
  <Words>7054</Words>
  <Characters>40209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12</cp:revision>
  <cp:lastPrinted>2018-09-23T18:35:00Z</cp:lastPrinted>
  <dcterms:created xsi:type="dcterms:W3CDTF">2018-09-18T19:11:00Z</dcterms:created>
  <dcterms:modified xsi:type="dcterms:W3CDTF">2018-10-10T10:21:00Z</dcterms:modified>
</cp:coreProperties>
</file>