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55649" w14:textId="0A68BF54" w:rsidR="0009262B" w:rsidRPr="0009262B" w:rsidRDefault="0009262B" w:rsidP="0009262B">
      <w:pPr>
        <w:spacing w:after="0"/>
        <w:jc w:val="center"/>
        <w:rPr>
          <w:rStyle w:val="c2"/>
          <w:rFonts w:ascii="Times New Roman" w:hAnsi="Times New Roman" w:cs="Times New Roman"/>
          <w:b/>
          <w:i/>
          <w:sz w:val="48"/>
          <w:szCs w:val="48"/>
        </w:rPr>
      </w:pPr>
      <w:r w:rsidRPr="0009262B">
        <w:rPr>
          <w:rStyle w:val="c2"/>
          <w:rFonts w:ascii="Times New Roman" w:hAnsi="Times New Roman" w:cs="Times New Roman"/>
          <w:b/>
          <w:i/>
          <w:sz w:val="48"/>
          <w:szCs w:val="48"/>
        </w:rPr>
        <w:t xml:space="preserve">Конспект занятия-экскурсии </w:t>
      </w:r>
      <w:r w:rsidR="00587CAE">
        <w:rPr>
          <w:rStyle w:val="c2"/>
          <w:rFonts w:ascii="Times New Roman" w:hAnsi="Times New Roman" w:cs="Times New Roman"/>
          <w:b/>
          <w:i/>
          <w:sz w:val="48"/>
          <w:szCs w:val="48"/>
        </w:rPr>
        <w:t xml:space="preserve">«Царство красоты» </w:t>
      </w:r>
      <w:bookmarkStart w:id="0" w:name="_GoBack"/>
      <w:bookmarkEnd w:id="0"/>
      <w:r w:rsidRPr="0009262B">
        <w:rPr>
          <w:rStyle w:val="c2"/>
          <w:rFonts w:ascii="Times New Roman" w:hAnsi="Times New Roman" w:cs="Times New Roman"/>
          <w:b/>
          <w:i/>
          <w:sz w:val="48"/>
          <w:szCs w:val="48"/>
        </w:rPr>
        <w:t>в парикмахерскую для детей с ОВЗ</w:t>
      </w:r>
    </w:p>
    <w:p w14:paraId="056C3AB7" w14:textId="77777777" w:rsidR="005D2D1E" w:rsidRPr="0009262B" w:rsidRDefault="005D2D1E" w:rsidP="005D2D1E">
      <w:pPr>
        <w:spacing w:after="0"/>
        <w:rPr>
          <w:rStyle w:val="c2"/>
          <w:rFonts w:ascii="Times New Roman" w:hAnsi="Times New Roman" w:cs="Times New Roman"/>
          <w:sz w:val="32"/>
          <w:szCs w:val="32"/>
        </w:rPr>
      </w:pPr>
      <w:r w:rsidRPr="0009262B">
        <w:rPr>
          <w:rStyle w:val="c2"/>
          <w:rFonts w:ascii="Times New Roman" w:hAnsi="Times New Roman" w:cs="Times New Roman"/>
          <w:b/>
          <w:i/>
          <w:sz w:val="32"/>
          <w:szCs w:val="32"/>
        </w:rPr>
        <w:t>Цель:</w:t>
      </w:r>
      <w:r w:rsidRPr="000926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формирование представлений у детей с ОВЗ о парикмахерской как социальном объекте; создание условий для коррекции и развития познавательной сферы воспитанников.</w:t>
      </w:r>
      <w:r w:rsidRPr="0009262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4152C44" w14:textId="77777777" w:rsidR="005D2D1E" w:rsidRPr="0009262B" w:rsidRDefault="005D2D1E" w:rsidP="00E432EF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sz w:val="32"/>
          <w:szCs w:val="32"/>
          <w:shd w:val="clear" w:color="auto" w:fill="FFFFFF"/>
        </w:rPr>
      </w:pPr>
      <w:r w:rsidRPr="0009262B">
        <w:rPr>
          <w:b/>
          <w:i/>
          <w:sz w:val="32"/>
          <w:szCs w:val="32"/>
          <w:shd w:val="clear" w:color="auto" w:fill="FFFFFF"/>
        </w:rPr>
        <w:t>Задачи:</w:t>
      </w:r>
    </w:p>
    <w:p w14:paraId="5B4FDF81" w14:textId="77777777" w:rsidR="005D2D1E" w:rsidRPr="0009262B" w:rsidRDefault="00313627" w:rsidP="00E432EF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sz w:val="32"/>
          <w:szCs w:val="32"/>
        </w:rPr>
      </w:pPr>
      <w:r w:rsidRPr="0009262B">
        <w:rPr>
          <w:rStyle w:val="c2"/>
          <w:b/>
          <w:i/>
          <w:sz w:val="32"/>
          <w:szCs w:val="32"/>
        </w:rPr>
        <w:t>Коррекционно-о</w:t>
      </w:r>
      <w:r w:rsidR="005D2D1E" w:rsidRPr="0009262B">
        <w:rPr>
          <w:rStyle w:val="c2"/>
          <w:b/>
          <w:i/>
          <w:sz w:val="32"/>
          <w:szCs w:val="32"/>
        </w:rPr>
        <w:t>бразовательные:</w:t>
      </w:r>
      <w:r w:rsidR="00C8496E" w:rsidRPr="0009262B">
        <w:rPr>
          <w:rStyle w:val="c2"/>
          <w:b/>
          <w:i/>
          <w:sz w:val="32"/>
          <w:szCs w:val="32"/>
        </w:rPr>
        <w:t xml:space="preserve"> </w:t>
      </w:r>
      <w:r w:rsidR="005D2D1E" w:rsidRPr="0009262B">
        <w:rPr>
          <w:rStyle w:val="c2"/>
          <w:sz w:val="32"/>
          <w:szCs w:val="32"/>
        </w:rPr>
        <w:t>познакомить детей с профессией парикмахер, с содержанием его труда, с инструментами, которыми пользуется парикмахер</w:t>
      </w:r>
      <w:r w:rsidR="00C8496E" w:rsidRPr="0009262B">
        <w:rPr>
          <w:rStyle w:val="c2"/>
          <w:sz w:val="32"/>
          <w:szCs w:val="32"/>
        </w:rPr>
        <w:t>.</w:t>
      </w:r>
    </w:p>
    <w:p w14:paraId="223E378D" w14:textId="77777777" w:rsidR="005D2D1E" w:rsidRPr="0009262B" w:rsidRDefault="00313627" w:rsidP="005D2D1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9262B">
        <w:rPr>
          <w:rStyle w:val="c2"/>
          <w:rFonts w:ascii="Times New Roman" w:hAnsi="Times New Roman" w:cs="Times New Roman"/>
          <w:b/>
          <w:i/>
          <w:sz w:val="32"/>
          <w:szCs w:val="32"/>
        </w:rPr>
        <w:t>Коррекционно-р</w:t>
      </w:r>
      <w:r w:rsidR="005D2D1E" w:rsidRPr="0009262B">
        <w:rPr>
          <w:rStyle w:val="c2"/>
          <w:rFonts w:ascii="Times New Roman" w:hAnsi="Times New Roman" w:cs="Times New Roman"/>
          <w:b/>
          <w:i/>
          <w:sz w:val="32"/>
          <w:szCs w:val="32"/>
        </w:rPr>
        <w:t>азвивающие:</w:t>
      </w:r>
      <w:r w:rsidR="005D2D1E" w:rsidRPr="000926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развивать логическое мышление, любознательно</w:t>
      </w:r>
      <w:r w:rsidR="00C8496E" w:rsidRPr="0009262B">
        <w:rPr>
          <w:rFonts w:ascii="Times New Roman" w:hAnsi="Times New Roman" w:cs="Times New Roman"/>
          <w:sz w:val="32"/>
          <w:szCs w:val="32"/>
          <w:shd w:val="clear" w:color="auto" w:fill="FFFFFF"/>
        </w:rPr>
        <w:t>сть,</w:t>
      </w:r>
      <w:r w:rsidR="005D2D1E" w:rsidRPr="0009262B">
        <w:rPr>
          <w:rFonts w:ascii="Times New Roman" w:hAnsi="Times New Roman" w:cs="Times New Roman"/>
          <w:sz w:val="32"/>
          <w:szCs w:val="32"/>
        </w:rPr>
        <w:t xml:space="preserve"> диалогическую речь.</w:t>
      </w:r>
    </w:p>
    <w:p w14:paraId="47E5CDFA" w14:textId="77777777" w:rsidR="00C8496E" w:rsidRPr="0009262B" w:rsidRDefault="00313627" w:rsidP="00C8496E">
      <w:pPr>
        <w:rPr>
          <w:rFonts w:ascii="Times New Roman" w:hAnsi="Times New Roman" w:cs="Times New Roman"/>
          <w:sz w:val="32"/>
          <w:szCs w:val="32"/>
        </w:rPr>
      </w:pPr>
      <w:r w:rsidRPr="0009262B">
        <w:rPr>
          <w:rStyle w:val="c2"/>
          <w:rFonts w:ascii="Times New Roman" w:hAnsi="Times New Roman" w:cs="Times New Roman"/>
          <w:b/>
          <w:i/>
          <w:sz w:val="32"/>
          <w:szCs w:val="32"/>
        </w:rPr>
        <w:t>Коррекционно-в</w:t>
      </w:r>
      <w:r w:rsidR="005D2D1E" w:rsidRPr="0009262B">
        <w:rPr>
          <w:rStyle w:val="c2"/>
          <w:rFonts w:ascii="Times New Roman" w:hAnsi="Times New Roman" w:cs="Times New Roman"/>
          <w:b/>
          <w:i/>
          <w:sz w:val="32"/>
          <w:szCs w:val="32"/>
        </w:rPr>
        <w:t>оспитательные:</w:t>
      </w:r>
      <w:r w:rsidR="00C8496E" w:rsidRPr="0009262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C8496E" w:rsidRPr="000926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воспитывать уважение к профессии парикмахера; </w:t>
      </w:r>
      <w:r w:rsidR="00C8496E" w:rsidRPr="0009262B">
        <w:rPr>
          <w:rFonts w:ascii="Times New Roman" w:hAnsi="Times New Roman" w:cs="Times New Roman"/>
          <w:sz w:val="32"/>
          <w:szCs w:val="32"/>
        </w:rPr>
        <w:t>напомнить детям о правилах поведения</w:t>
      </w:r>
      <w:r w:rsidR="00C61114" w:rsidRPr="0009262B">
        <w:rPr>
          <w:rFonts w:ascii="Times New Roman" w:hAnsi="Times New Roman" w:cs="Times New Roman"/>
          <w:sz w:val="32"/>
          <w:szCs w:val="32"/>
        </w:rPr>
        <w:t xml:space="preserve"> в общественных</w:t>
      </w:r>
      <w:r w:rsidR="00C8496E" w:rsidRPr="0009262B">
        <w:rPr>
          <w:rFonts w:ascii="Times New Roman" w:hAnsi="Times New Roman" w:cs="Times New Roman"/>
          <w:sz w:val="32"/>
          <w:szCs w:val="32"/>
        </w:rPr>
        <w:t xml:space="preserve"> местах.</w:t>
      </w:r>
      <w:r w:rsidR="00C61114" w:rsidRPr="0009262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61BBAAC" w14:textId="77777777" w:rsidR="00F307B7" w:rsidRPr="0009262B" w:rsidRDefault="00F307B7" w:rsidP="00C8496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9262B">
        <w:rPr>
          <w:rFonts w:ascii="Times New Roman" w:hAnsi="Times New Roman" w:cs="Times New Roman"/>
          <w:b/>
          <w:i/>
          <w:sz w:val="32"/>
          <w:szCs w:val="32"/>
        </w:rPr>
        <w:t>Предварительная работа:</w:t>
      </w:r>
    </w:p>
    <w:p w14:paraId="00D543F0" w14:textId="77777777" w:rsidR="00F307B7" w:rsidRPr="0009262B" w:rsidRDefault="00F307B7" w:rsidP="008942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9262B">
        <w:rPr>
          <w:rFonts w:ascii="Times New Roman" w:hAnsi="Times New Roman" w:cs="Times New Roman"/>
          <w:sz w:val="32"/>
          <w:szCs w:val="32"/>
        </w:rPr>
        <w:t>- рассматривание с детьми картин и фотоиллюстраций о труде парикмахера;</w:t>
      </w:r>
    </w:p>
    <w:p w14:paraId="109BED70" w14:textId="77777777" w:rsidR="00F307B7" w:rsidRPr="0009262B" w:rsidRDefault="00F307B7" w:rsidP="008942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9262B">
        <w:rPr>
          <w:rFonts w:ascii="Times New Roman" w:hAnsi="Times New Roman" w:cs="Times New Roman"/>
          <w:sz w:val="32"/>
          <w:szCs w:val="32"/>
        </w:rPr>
        <w:t>- беседа «Как я с мамой ходил в парикмахерскую»;</w:t>
      </w:r>
    </w:p>
    <w:p w14:paraId="48F08B59" w14:textId="77777777" w:rsidR="00F307B7" w:rsidRPr="0009262B" w:rsidRDefault="00F307B7" w:rsidP="008942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9262B">
        <w:rPr>
          <w:rFonts w:ascii="Times New Roman" w:hAnsi="Times New Roman" w:cs="Times New Roman"/>
          <w:sz w:val="32"/>
          <w:szCs w:val="32"/>
        </w:rPr>
        <w:t>- чтение рассказов Б. Житкова «Что я видел?» и С. Михалкова «В парикмахерской»;</w:t>
      </w:r>
    </w:p>
    <w:p w14:paraId="4F1EBA5F" w14:textId="77777777" w:rsidR="00F307B7" w:rsidRPr="0009262B" w:rsidRDefault="00F307B7" w:rsidP="008942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9262B">
        <w:rPr>
          <w:rFonts w:ascii="Times New Roman" w:hAnsi="Times New Roman" w:cs="Times New Roman"/>
          <w:sz w:val="32"/>
          <w:szCs w:val="32"/>
        </w:rPr>
        <w:t>- дидактическая игра «Для чего нужен предмет?</w:t>
      </w:r>
    </w:p>
    <w:p w14:paraId="68E0B95B" w14:textId="77777777" w:rsidR="00E432EF" w:rsidRPr="0009262B" w:rsidRDefault="00C8496E" w:rsidP="00C8496E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09262B">
        <w:rPr>
          <w:b/>
          <w:i/>
          <w:sz w:val="32"/>
          <w:szCs w:val="32"/>
        </w:rPr>
        <w:t>Ход:</w:t>
      </w:r>
      <w:r w:rsidR="00C61114" w:rsidRPr="0009262B">
        <w:rPr>
          <w:b/>
          <w:i/>
          <w:sz w:val="32"/>
          <w:szCs w:val="32"/>
        </w:rPr>
        <w:t xml:space="preserve"> </w:t>
      </w:r>
      <w:r w:rsidR="0089429D" w:rsidRPr="0009262B">
        <w:rPr>
          <w:sz w:val="32"/>
          <w:szCs w:val="32"/>
        </w:rPr>
        <w:t>воспитатель предлагает детям послушать стихотворение и угадать куда они сегодня пойдут на экскурсию.</w:t>
      </w:r>
    </w:p>
    <w:p w14:paraId="1033D903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«Кто сегодня парикмахер? Разрешите буду я?</w:t>
      </w:r>
    </w:p>
    <w:p w14:paraId="301912B8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Я вам сделаю причёску, например, как у меня.</w:t>
      </w:r>
    </w:p>
    <w:p w14:paraId="4CEFF363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Перед зеркалом садитесь, я накидку завяжу,</w:t>
      </w:r>
    </w:p>
    <w:p w14:paraId="2C58EEF0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И, конечно первым делом аккуратно причешу.</w:t>
      </w:r>
    </w:p>
    <w:p w14:paraId="6AD33C16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А теперь накрутим чёлку на большие бигуди,</w:t>
      </w:r>
    </w:p>
    <w:p w14:paraId="44B4FC19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Заплетём косичку сбоку, хвост завяжем позади.</w:t>
      </w:r>
    </w:p>
    <w:p w14:paraId="6E381855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Это всё закрепим лаком,</w:t>
      </w:r>
      <w:r w:rsidRPr="0009262B">
        <w:rPr>
          <w:b/>
          <w:sz w:val="32"/>
          <w:szCs w:val="32"/>
        </w:rPr>
        <w:t xml:space="preserve"> </w:t>
      </w:r>
      <w:r w:rsidRPr="0009262B">
        <w:rPr>
          <w:b/>
          <w:i/>
          <w:iCs/>
          <w:sz w:val="32"/>
          <w:szCs w:val="32"/>
        </w:rPr>
        <w:t>или гелем для волос,</w:t>
      </w:r>
    </w:p>
    <w:p w14:paraId="790A5921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>Подведём помадой губки, и чуть-чуть припудрим нос.</w:t>
      </w:r>
    </w:p>
    <w:p w14:paraId="1D0A48B1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lastRenderedPageBreak/>
        <w:t>Я всё сделала отлично, похвалите вы меня,</w:t>
      </w:r>
    </w:p>
    <w:p w14:paraId="2E9371F6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0" w:afterAutospacing="0" w:line="293" w:lineRule="atLeast"/>
        <w:ind w:left="450"/>
        <w:rPr>
          <w:b/>
          <w:i/>
          <w:iCs/>
          <w:sz w:val="32"/>
          <w:szCs w:val="32"/>
        </w:rPr>
      </w:pPr>
      <w:r w:rsidRPr="0009262B">
        <w:rPr>
          <w:b/>
          <w:i/>
          <w:iCs/>
          <w:sz w:val="32"/>
          <w:szCs w:val="32"/>
        </w:rPr>
        <w:t xml:space="preserve">Ведь теперь моя подружка, стала </w:t>
      </w:r>
      <w:proofErr w:type="gramStart"/>
      <w:r w:rsidRPr="0009262B">
        <w:rPr>
          <w:b/>
          <w:i/>
          <w:iCs/>
          <w:sz w:val="32"/>
          <w:szCs w:val="32"/>
        </w:rPr>
        <w:t>лучше</w:t>
      </w:r>
      <w:proofErr w:type="gramEnd"/>
      <w:r w:rsidRPr="0009262B">
        <w:rPr>
          <w:b/>
          <w:i/>
          <w:iCs/>
          <w:sz w:val="32"/>
          <w:szCs w:val="32"/>
        </w:rPr>
        <w:t xml:space="preserve"> чем была».</w:t>
      </w:r>
    </w:p>
    <w:p w14:paraId="6987C507" w14:textId="77777777" w:rsidR="003E1F9D" w:rsidRPr="0009262B" w:rsidRDefault="003E1F9D" w:rsidP="00C8496E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189E9582" w14:textId="77777777" w:rsidR="0089429D" w:rsidRPr="0009262B" w:rsidRDefault="0089429D" w:rsidP="00C8496E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09262B">
        <w:rPr>
          <w:sz w:val="32"/>
          <w:szCs w:val="32"/>
        </w:rPr>
        <w:t>Дети отгадывают, что сегодня они пойдут в парикмахерскую.</w:t>
      </w:r>
    </w:p>
    <w:p w14:paraId="16DA484A" w14:textId="77777777" w:rsidR="003E1F9D" w:rsidRPr="0009262B" w:rsidRDefault="003E1F9D" w:rsidP="00C8496E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4F13EADD" w14:textId="77777777" w:rsidR="003E1F9D" w:rsidRPr="0009262B" w:rsidRDefault="003E1F9D" w:rsidP="003E1F9D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09262B">
        <w:rPr>
          <w:noProof/>
          <w:sz w:val="32"/>
          <w:szCs w:val="32"/>
        </w:rPr>
        <w:drawing>
          <wp:inline distT="0" distB="0" distL="0" distR="0" wp14:anchorId="02FCE8A1" wp14:editId="3B75143F">
            <wp:extent cx="4725468" cy="3148965"/>
            <wp:effectExtent l="0" t="0" r="0" b="0"/>
            <wp:docPr id="1" name="Рисунок 1" descr="C:\Users\User\Pictures\парикмахерская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рикмахерская\DSC_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41" cy="314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61207" w14:textId="77777777" w:rsidR="0089429D" w:rsidRPr="0009262B" w:rsidRDefault="00C61114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sz w:val="32"/>
          <w:szCs w:val="32"/>
        </w:rPr>
      </w:pPr>
      <w:r w:rsidRPr="0009262B">
        <w:rPr>
          <w:sz w:val="32"/>
          <w:szCs w:val="32"/>
        </w:rPr>
        <w:t xml:space="preserve">- А сейчас, ребята, </w:t>
      </w:r>
      <w:r w:rsidR="007D6B69" w:rsidRPr="0009262B">
        <w:rPr>
          <w:sz w:val="32"/>
          <w:szCs w:val="32"/>
        </w:rPr>
        <w:t>перед тем, как п</w:t>
      </w:r>
      <w:r w:rsidR="00F307B7" w:rsidRPr="0009262B">
        <w:rPr>
          <w:sz w:val="32"/>
          <w:szCs w:val="32"/>
        </w:rPr>
        <w:t xml:space="preserve">ойти в парикмахерскую, </w:t>
      </w:r>
      <w:r w:rsidRPr="0009262B">
        <w:rPr>
          <w:sz w:val="32"/>
          <w:szCs w:val="32"/>
        </w:rPr>
        <w:t xml:space="preserve">мы с вами вспомним </w:t>
      </w:r>
      <w:r w:rsidRPr="0009262B">
        <w:rPr>
          <w:b/>
          <w:sz w:val="32"/>
          <w:szCs w:val="32"/>
        </w:rPr>
        <w:t>правила поведения в общественных местах</w:t>
      </w:r>
      <w:r w:rsidR="00F307B7" w:rsidRPr="0009262B">
        <w:rPr>
          <w:b/>
          <w:sz w:val="32"/>
          <w:szCs w:val="32"/>
        </w:rPr>
        <w:t xml:space="preserve"> (ответы детей).</w:t>
      </w:r>
    </w:p>
    <w:p w14:paraId="318E660B" w14:textId="77777777" w:rsidR="00F307B7" w:rsidRPr="0009262B" w:rsidRDefault="00F307B7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 xml:space="preserve"> </w:t>
      </w:r>
      <w:r w:rsidR="0089429D" w:rsidRPr="0009262B">
        <w:rPr>
          <w:sz w:val="32"/>
          <w:szCs w:val="32"/>
        </w:rPr>
        <w:t>Парикмахер приглашает детей пройти к своему рабочему месту.</w:t>
      </w:r>
    </w:p>
    <w:p w14:paraId="3EED831F" w14:textId="77777777" w:rsidR="003E1F9D" w:rsidRPr="0009262B" w:rsidRDefault="003E1F9D" w:rsidP="003E1F9D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b/>
          <w:sz w:val="32"/>
          <w:szCs w:val="32"/>
        </w:rPr>
      </w:pPr>
      <w:r w:rsidRPr="0009262B">
        <w:rPr>
          <w:b/>
          <w:noProof/>
          <w:sz w:val="32"/>
          <w:szCs w:val="32"/>
        </w:rPr>
        <w:drawing>
          <wp:inline distT="0" distB="0" distL="0" distR="0" wp14:anchorId="159691BA" wp14:editId="4C615912">
            <wp:extent cx="4772025" cy="3180273"/>
            <wp:effectExtent l="0" t="0" r="0" b="1270"/>
            <wp:docPr id="2" name="Рисунок 2" descr="C:\Users\User\Pictures\парикмахерская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арикмахерская\DSC_0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86" cy="31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0EE9" w14:textId="77777777" w:rsidR="0089429D" w:rsidRPr="0009262B" w:rsidRDefault="0089429D" w:rsidP="008942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rStyle w:val="a4"/>
          <w:i/>
          <w:iCs/>
          <w:sz w:val="32"/>
          <w:szCs w:val="32"/>
        </w:rPr>
        <w:lastRenderedPageBreak/>
        <w:t>Рассказ парикмахера о своей профессии</w:t>
      </w:r>
      <w:r w:rsidRPr="0009262B">
        <w:rPr>
          <w:sz w:val="32"/>
          <w:szCs w:val="32"/>
        </w:rPr>
        <w:t xml:space="preserve">: Парикмахеры работают в парикмахерских и салонах красоты. Посетители приходят к парикмахеру, чтобы сделать себе красивые стрижки, причёски, завить волосы, поменять цвет волос. Их встречают очень вежливо, приветствуют и предлагают пройти и сесть в удобное кресло; укрывают плечи специальной накидкой. Промывают шампунем волосы, а затем делают красивую стрижку, используя в своей работе расчёску, ножницы. Клиенту – женщине парикмахер может сделать красивую укладку волос феном, а может завить волосы с помощью плойки или </w:t>
      </w:r>
      <w:proofErr w:type="spellStart"/>
      <w:r w:rsidRPr="0009262B">
        <w:rPr>
          <w:sz w:val="32"/>
          <w:szCs w:val="32"/>
        </w:rPr>
        <w:t>бигудей</w:t>
      </w:r>
      <w:proofErr w:type="spellEnd"/>
      <w:r w:rsidRPr="0009262B">
        <w:rPr>
          <w:sz w:val="32"/>
          <w:szCs w:val="32"/>
        </w:rPr>
        <w:t xml:space="preserve"> и покрыть специальным лаком для волос.</w:t>
      </w:r>
    </w:p>
    <w:p w14:paraId="0764C189" w14:textId="77777777" w:rsidR="003E1F9D" w:rsidRPr="0009262B" w:rsidRDefault="003E1F9D" w:rsidP="003E1F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noProof/>
          <w:sz w:val="32"/>
          <w:szCs w:val="32"/>
        </w:rPr>
        <w:drawing>
          <wp:inline distT="0" distB="0" distL="0" distR="0" wp14:anchorId="4DA2F2D6" wp14:editId="7F4AD9C6">
            <wp:extent cx="4910849" cy="3272790"/>
            <wp:effectExtent l="0" t="0" r="4445" b="3810"/>
            <wp:docPr id="3" name="Рисунок 3" descr="C:\Users\User\Pictures\парикмахерская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арикмахерская\DSC_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14" cy="32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3C9" w14:textId="77777777" w:rsidR="003E1F9D" w:rsidRPr="0009262B" w:rsidRDefault="003E1F9D" w:rsidP="003E1F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</w:p>
    <w:p w14:paraId="163DE6A5" w14:textId="77777777" w:rsidR="003E1F9D" w:rsidRPr="0009262B" w:rsidRDefault="003E1F9D" w:rsidP="003E1F9D">
      <w:pPr>
        <w:pStyle w:val="a3"/>
        <w:shd w:val="clear" w:color="auto" w:fill="FFFFFF"/>
        <w:spacing w:before="150" w:beforeAutospacing="0" w:after="150" w:afterAutospacing="0" w:line="293" w:lineRule="atLeast"/>
        <w:jc w:val="right"/>
        <w:rPr>
          <w:sz w:val="32"/>
          <w:szCs w:val="32"/>
        </w:rPr>
      </w:pPr>
      <w:r w:rsidRPr="0009262B">
        <w:rPr>
          <w:noProof/>
          <w:sz w:val="32"/>
          <w:szCs w:val="32"/>
        </w:rPr>
        <w:lastRenderedPageBreak/>
        <w:drawing>
          <wp:inline distT="0" distB="0" distL="0" distR="0" wp14:anchorId="75917F8E" wp14:editId="69D769E3">
            <wp:extent cx="4910474" cy="3272540"/>
            <wp:effectExtent l="0" t="0" r="4445" b="4445"/>
            <wp:docPr id="4" name="Рисунок 4" descr="C:\Users\User\Pictures\парикмахерская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арикмахерская\DSC_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20" cy="32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0C80" w14:textId="77777777" w:rsidR="003E1F9D" w:rsidRPr="0009262B" w:rsidRDefault="003E1F9D" w:rsidP="003E1F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</w:p>
    <w:p w14:paraId="4BDA6C0E" w14:textId="77777777" w:rsidR="00441E86" w:rsidRPr="0009262B" w:rsidRDefault="0089429D" w:rsidP="008942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>Свою работу парикмахер демонстрируе</w:t>
      </w:r>
      <w:r w:rsidR="007D6B69" w:rsidRPr="0009262B">
        <w:rPr>
          <w:sz w:val="32"/>
          <w:szCs w:val="32"/>
        </w:rPr>
        <w:t>т на одном из клиентов. Обращает</w:t>
      </w:r>
      <w:r w:rsidRPr="0009262B">
        <w:rPr>
          <w:sz w:val="32"/>
          <w:szCs w:val="32"/>
        </w:rPr>
        <w:t xml:space="preserve"> внимание детей на разнообразие рабочих инструментов (</w:t>
      </w:r>
      <w:r w:rsidR="00441E86" w:rsidRPr="0009262B">
        <w:rPr>
          <w:sz w:val="32"/>
          <w:szCs w:val="32"/>
        </w:rPr>
        <w:t>ножницы, расчески, бигуди, фен, электрическая машинка и т.д.) и различных средств (лаки, пенки, краска для волос).</w:t>
      </w:r>
    </w:p>
    <w:p w14:paraId="157041F6" w14:textId="77777777" w:rsidR="003E1F9D" w:rsidRPr="0009262B" w:rsidRDefault="003E1F9D" w:rsidP="008942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noProof/>
          <w:sz w:val="32"/>
          <w:szCs w:val="32"/>
        </w:rPr>
        <w:drawing>
          <wp:inline distT="0" distB="0" distL="0" distR="0" wp14:anchorId="08061AAF" wp14:editId="6D3A70A8">
            <wp:extent cx="4838700" cy="3224707"/>
            <wp:effectExtent l="0" t="0" r="0" b="0"/>
            <wp:docPr id="5" name="Рисунок 5" descr="C:\Users\User\Pictures\парикмахерская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арикмахерская\DSC_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81" cy="32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2AED" w14:textId="77777777" w:rsidR="003E1F9D" w:rsidRPr="0009262B" w:rsidRDefault="003E1F9D" w:rsidP="008942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</w:p>
    <w:p w14:paraId="0B3E6E30" w14:textId="77777777" w:rsidR="003E1F9D" w:rsidRPr="0009262B" w:rsidRDefault="003E1F9D" w:rsidP="003E1F9D">
      <w:pPr>
        <w:pStyle w:val="a3"/>
        <w:shd w:val="clear" w:color="auto" w:fill="FFFFFF"/>
        <w:spacing w:before="150" w:beforeAutospacing="0" w:after="150" w:afterAutospacing="0" w:line="293" w:lineRule="atLeast"/>
        <w:jc w:val="right"/>
        <w:rPr>
          <w:sz w:val="32"/>
          <w:szCs w:val="32"/>
        </w:rPr>
      </w:pPr>
      <w:r w:rsidRPr="0009262B">
        <w:rPr>
          <w:noProof/>
          <w:sz w:val="32"/>
          <w:szCs w:val="32"/>
        </w:rPr>
        <w:lastRenderedPageBreak/>
        <w:drawing>
          <wp:inline distT="0" distB="0" distL="0" distR="0" wp14:anchorId="7600C900" wp14:editId="172BFB77">
            <wp:extent cx="4962198" cy="3307011"/>
            <wp:effectExtent l="0" t="0" r="0" b="8255"/>
            <wp:docPr id="6" name="Рисунок 6" descr="C:\Users\User\Pictures\парикмахерская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арикмахерская\DSC_0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36" cy="3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E1BB" w14:textId="77777777" w:rsidR="003A35F4" w:rsidRPr="0009262B" w:rsidRDefault="003A35F4" w:rsidP="003E1F9D">
      <w:pPr>
        <w:pStyle w:val="a3"/>
        <w:shd w:val="clear" w:color="auto" w:fill="FFFFFF"/>
        <w:spacing w:before="150" w:beforeAutospacing="0" w:after="150" w:afterAutospacing="0" w:line="293" w:lineRule="atLeast"/>
        <w:jc w:val="right"/>
        <w:rPr>
          <w:sz w:val="32"/>
          <w:szCs w:val="32"/>
        </w:rPr>
      </w:pPr>
    </w:p>
    <w:p w14:paraId="6381A8E9" w14:textId="77777777" w:rsidR="003A35F4" w:rsidRPr="0009262B" w:rsidRDefault="003A35F4" w:rsidP="003E1F9D">
      <w:pPr>
        <w:pStyle w:val="a3"/>
        <w:shd w:val="clear" w:color="auto" w:fill="FFFFFF"/>
        <w:spacing w:before="150" w:beforeAutospacing="0" w:after="150" w:afterAutospacing="0" w:line="293" w:lineRule="atLeast"/>
        <w:jc w:val="right"/>
        <w:rPr>
          <w:sz w:val="32"/>
          <w:szCs w:val="32"/>
        </w:rPr>
      </w:pPr>
    </w:p>
    <w:p w14:paraId="0039D4BB" w14:textId="77777777" w:rsidR="00441E86" w:rsidRPr="0009262B" w:rsidRDefault="00441E86" w:rsidP="0089429D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  <w:r w:rsidRPr="0009262B">
        <w:rPr>
          <w:b/>
          <w:i/>
          <w:sz w:val="32"/>
          <w:szCs w:val="32"/>
        </w:rPr>
        <w:t>Воспитатель загадывает детям загадки:</w:t>
      </w:r>
    </w:p>
    <w:p w14:paraId="45A2B47E" w14:textId="77777777" w:rsidR="003A35F4" w:rsidRPr="0009262B" w:rsidRDefault="003A35F4" w:rsidP="0089429D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0DF32636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Хожу, брожу не по лесам,</w:t>
      </w:r>
    </w:p>
    <w:p w14:paraId="440D9EB6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А по усам, по волосам.</w:t>
      </w:r>
    </w:p>
    <w:p w14:paraId="598E95B1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И зубы у меня длинней,</w:t>
      </w:r>
    </w:p>
    <w:p w14:paraId="4E117E84" w14:textId="77777777" w:rsidR="003A35F4" w:rsidRPr="0009262B" w:rsidRDefault="00441E86" w:rsidP="003A35F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 у волков и медведей.</w:t>
      </w:r>
      <w:r w:rsidR="009F3623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(расческа)</w:t>
      </w:r>
    </w:p>
    <w:p w14:paraId="102F7848" w14:textId="77777777" w:rsidR="00441E86" w:rsidRPr="0009262B" w:rsidRDefault="009F3623" w:rsidP="003A35F4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proofErr w:type="gramStart"/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сияет</w:t>
      </w:r>
      <w:proofErr w:type="gramEnd"/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="00441E86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блестит,</w:t>
      </w:r>
    </w:p>
    <w:p w14:paraId="08260BF8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Никому оно не льстит,</w:t>
      </w:r>
    </w:p>
    <w:p w14:paraId="36A5EA35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А любому правду скажет –</w:t>
      </w:r>
    </w:p>
    <w:p w14:paraId="1616C72D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Всё, как есть, ему покажет.</w:t>
      </w:r>
      <w:r w:rsidR="009F3623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(зеркало)</w:t>
      </w:r>
    </w:p>
    <w:p w14:paraId="02E3CD9D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78539F5A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Инструмент бывалый –</w:t>
      </w:r>
    </w:p>
    <w:p w14:paraId="3B153D0E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большой, не малый.</w:t>
      </w:r>
    </w:p>
    <w:p w14:paraId="38D40825" w14:textId="77777777" w:rsidR="009F3623" w:rsidRPr="0009262B" w:rsidRDefault="00441E86" w:rsidP="009F362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У него полно забот:</w:t>
      </w:r>
    </w:p>
    <w:p w14:paraId="394946EA" w14:textId="77777777" w:rsidR="00441E86" w:rsidRPr="0009262B" w:rsidRDefault="00441E86" w:rsidP="009F362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 и </w:t>
      </w:r>
      <w:proofErr w:type="gramStart"/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режет</w:t>
      </w:r>
      <w:proofErr w:type="gramEnd"/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стрижет.</w:t>
      </w:r>
      <w:r w:rsidR="009F3623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(ножницы)</w:t>
      </w:r>
    </w:p>
    <w:p w14:paraId="4B323FD2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61C739B2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Мягкое, пушистое,</w:t>
      </w:r>
    </w:p>
    <w:p w14:paraId="32FD5CC6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его не знает,</w:t>
      </w:r>
    </w:p>
    <w:p w14:paraId="3CDCDC1D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И ладошки, и лицо</w:t>
      </w:r>
    </w:p>
    <w:p w14:paraId="7FF5299C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Сухо вытирает.</w:t>
      </w:r>
      <w:r w:rsidR="009F3623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F3623"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(полотенце)</w:t>
      </w:r>
    </w:p>
    <w:p w14:paraId="7B4A4725" w14:textId="77777777" w:rsidR="009F3623" w:rsidRPr="0009262B" w:rsidRDefault="009F3623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6B9851D9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Моет волосы отлично,</w:t>
      </w:r>
    </w:p>
    <w:p w14:paraId="4D88D1F7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Притом пенится прилично.</w:t>
      </w:r>
    </w:p>
    <w:p w14:paraId="14EBCC5F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Кому в глазки попадает,</w:t>
      </w:r>
    </w:p>
    <w:p w14:paraId="350C119C" w14:textId="77777777" w:rsidR="00441E86" w:rsidRPr="0009262B" w:rsidRDefault="00441E86" w:rsidP="009F362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Тот, конечно, зарыдает.</w:t>
      </w:r>
      <w:r w:rsidR="009F3623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(шампунь)</w:t>
      </w:r>
    </w:p>
    <w:p w14:paraId="2B0C50E2" w14:textId="77777777" w:rsidR="009F3623" w:rsidRPr="0009262B" w:rsidRDefault="009F3623" w:rsidP="009F362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287C552" w14:textId="77777777" w:rsidR="009F3623" w:rsidRPr="0009262B" w:rsidRDefault="00441E86" w:rsidP="009F36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Угадай, кто ветром дует </w:t>
      </w:r>
    </w:p>
    <w:p w14:paraId="7DA99EBF" w14:textId="77777777" w:rsidR="00441E86" w:rsidRPr="0009262B" w:rsidRDefault="00441E86" w:rsidP="009F362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над головой колдует? </w:t>
      </w: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Смыв с волос густую пену, </w:t>
      </w: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Сушат их все люди …</w:t>
      </w:r>
      <w:r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(фен</w:t>
      </w:r>
      <w:r w:rsidR="009F3623"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ом</w:t>
      </w:r>
      <w:r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)</w:t>
      </w:r>
    </w:p>
    <w:p w14:paraId="6F3BFBEC" w14:textId="77777777" w:rsidR="00441E86" w:rsidRPr="0009262B" w:rsidRDefault="00441E86" w:rsidP="00441E86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B3C745C" w14:textId="77777777" w:rsidR="00441E86" w:rsidRPr="0009262B" w:rsidRDefault="009F3623" w:rsidP="0089429D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>Парикмахер заканчивает стричь клиента и предлагает детям оценить свою работу. Понравилась ли стрижка? Почему понравилась? (ответы детей).</w:t>
      </w:r>
    </w:p>
    <w:p w14:paraId="0948CF5B" w14:textId="77777777" w:rsidR="0089429D" w:rsidRPr="0009262B" w:rsidRDefault="009F3623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  <w:r w:rsidRPr="0009262B">
        <w:rPr>
          <w:b/>
          <w:i/>
          <w:sz w:val="32"/>
          <w:szCs w:val="32"/>
        </w:rPr>
        <w:t>Воспитатель вместе с парикмахером проводят с детьми игру «Кому что нужно для работы?»</w:t>
      </w:r>
    </w:p>
    <w:p w14:paraId="4947991F" w14:textId="77777777" w:rsidR="0009262B" w:rsidRDefault="0009262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5ACA038A" w14:textId="77777777" w:rsidR="0009262B" w:rsidRDefault="0009262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12F6B7B4" w14:textId="77777777" w:rsidR="003A35F4" w:rsidRDefault="003A35F4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  <w:r w:rsidRPr="0009262B">
        <w:rPr>
          <w:b/>
          <w:i/>
          <w:noProof/>
          <w:sz w:val="32"/>
          <w:szCs w:val="32"/>
        </w:rPr>
        <w:drawing>
          <wp:inline distT="0" distB="0" distL="0" distR="0" wp14:anchorId="0D5ABE74" wp14:editId="6D4920C9">
            <wp:extent cx="4073317" cy="2714625"/>
            <wp:effectExtent l="0" t="0" r="3810" b="0"/>
            <wp:docPr id="7" name="Рисунок 7" descr="C:\Users\User\Pictures\парикмахерская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парикмахерская\DSC_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32" cy="27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1D74" w14:textId="77777777" w:rsidR="0009262B" w:rsidRDefault="0009262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6C60B34B" w14:textId="77777777" w:rsidR="0009262B" w:rsidRDefault="0009262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54CB4160" w14:textId="77777777" w:rsidR="0009262B" w:rsidRDefault="0009262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1497E6E8" w14:textId="77777777" w:rsidR="0009262B" w:rsidRDefault="0009262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2281FC65" w14:textId="77777777" w:rsidR="0009262B" w:rsidRPr="0009262B" w:rsidRDefault="0009262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6FBC6550" w14:textId="77777777" w:rsidR="003A35F4" w:rsidRPr="0009262B" w:rsidRDefault="003A35F4" w:rsidP="003A35F4">
      <w:pPr>
        <w:pStyle w:val="a3"/>
        <w:shd w:val="clear" w:color="auto" w:fill="FFFFFF"/>
        <w:spacing w:before="150" w:beforeAutospacing="0" w:after="150" w:afterAutospacing="0" w:line="293" w:lineRule="atLeast"/>
        <w:jc w:val="right"/>
        <w:rPr>
          <w:b/>
          <w:i/>
          <w:sz w:val="32"/>
          <w:szCs w:val="32"/>
        </w:rPr>
      </w:pPr>
      <w:r w:rsidRPr="0009262B">
        <w:rPr>
          <w:b/>
          <w:i/>
          <w:noProof/>
          <w:sz w:val="32"/>
          <w:szCs w:val="32"/>
        </w:rPr>
        <w:lastRenderedPageBreak/>
        <w:drawing>
          <wp:inline distT="0" distB="0" distL="0" distR="0" wp14:anchorId="297BA526" wp14:editId="077B6C77">
            <wp:extent cx="4772025" cy="3180272"/>
            <wp:effectExtent l="0" t="0" r="0" b="1270"/>
            <wp:docPr id="8" name="Рисунок 8" descr="C:\Users\User\Pictures\парикмахерская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парикмахерская\DSC_0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08" cy="318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97DD" w14:textId="77777777" w:rsidR="003A35F4" w:rsidRPr="0009262B" w:rsidRDefault="003A35F4" w:rsidP="003A35F4">
      <w:pPr>
        <w:pStyle w:val="a3"/>
        <w:shd w:val="clear" w:color="auto" w:fill="FFFFFF"/>
        <w:spacing w:before="150" w:beforeAutospacing="0" w:after="150" w:afterAutospacing="0" w:line="293" w:lineRule="atLeast"/>
        <w:jc w:val="right"/>
        <w:rPr>
          <w:b/>
          <w:i/>
          <w:sz w:val="32"/>
          <w:szCs w:val="32"/>
        </w:rPr>
      </w:pPr>
    </w:p>
    <w:p w14:paraId="51D9BF0B" w14:textId="77777777" w:rsidR="003A35F4" w:rsidRPr="0009262B" w:rsidRDefault="003A35F4" w:rsidP="003A35F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  <w:r w:rsidRPr="0009262B">
        <w:rPr>
          <w:b/>
          <w:i/>
          <w:noProof/>
          <w:sz w:val="32"/>
          <w:szCs w:val="32"/>
        </w:rPr>
        <w:drawing>
          <wp:inline distT="0" distB="0" distL="0" distR="0" wp14:anchorId="24FCB38D" wp14:editId="0D80E30B">
            <wp:extent cx="4630718" cy="3086100"/>
            <wp:effectExtent l="0" t="0" r="0" b="0"/>
            <wp:docPr id="10" name="Рисунок 10" descr="C:\Users\User\Pictures\парикмахерская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парикмахерская\DSC_0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77" cy="30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E6F5" w14:textId="77777777" w:rsidR="00BB54BF" w:rsidRPr="0009262B" w:rsidRDefault="00BB54BF" w:rsidP="003A35F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i/>
          <w:sz w:val="32"/>
          <w:szCs w:val="32"/>
        </w:rPr>
      </w:pPr>
    </w:p>
    <w:p w14:paraId="1DE3164E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 xml:space="preserve">На столе лежат игрушечные инструменты, необходимые для работы </w:t>
      </w:r>
      <w:r w:rsidR="009F3623" w:rsidRPr="0009262B">
        <w:rPr>
          <w:sz w:val="32"/>
          <w:szCs w:val="32"/>
        </w:rPr>
        <w:t>парикмахера и других профессий</w:t>
      </w:r>
      <w:r w:rsidRPr="0009262B">
        <w:rPr>
          <w:sz w:val="32"/>
          <w:szCs w:val="32"/>
        </w:rPr>
        <w:t>. Дети по одному подходят к столу и выбирают только те, которые нужны для работ</w:t>
      </w:r>
      <w:r w:rsidR="009F3623" w:rsidRPr="0009262B">
        <w:rPr>
          <w:sz w:val="32"/>
          <w:szCs w:val="32"/>
        </w:rPr>
        <w:t>ы парикмахера</w:t>
      </w:r>
      <w:r w:rsidRPr="0009262B">
        <w:rPr>
          <w:sz w:val="32"/>
          <w:szCs w:val="32"/>
        </w:rPr>
        <w:t xml:space="preserve"> и объясняют, что им</w:t>
      </w:r>
      <w:r w:rsidR="009F3623" w:rsidRPr="0009262B">
        <w:rPr>
          <w:sz w:val="32"/>
          <w:szCs w:val="32"/>
        </w:rPr>
        <w:t>и</w:t>
      </w:r>
      <w:r w:rsidRPr="0009262B">
        <w:rPr>
          <w:sz w:val="32"/>
          <w:szCs w:val="32"/>
        </w:rPr>
        <w:t xml:space="preserve"> делают.</w:t>
      </w:r>
    </w:p>
    <w:p w14:paraId="2BDB64E3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>- Молодцы, вы выбрали только те инструменты, ко</w:t>
      </w:r>
      <w:r w:rsidR="001440DB" w:rsidRPr="0009262B">
        <w:rPr>
          <w:sz w:val="32"/>
          <w:szCs w:val="32"/>
        </w:rPr>
        <w:t>торые нужны в работе парикмахера</w:t>
      </w:r>
      <w:r w:rsidRPr="0009262B">
        <w:rPr>
          <w:sz w:val="32"/>
          <w:szCs w:val="32"/>
        </w:rPr>
        <w:t>.</w:t>
      </w:r>
    </w:p>
    <w:p w14:paraId="1ABA14EF" w14:textId="77777777" w:rsidR="001440DB" w:rsidRPr="0009262B" w:rsidRDefault="001440D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>Воспитатель и дети благодарят парикмахера за интересный рассказ, прощаются и уходят в садик.</w:t>
      </w:r>
    </w:p>
    <w:p w14:paraId="6FC1DEB3" w14:textId="77777777" w:rsidR="001440DB" w:rsidRPr="0009262B" w:rsidRDefault="001440D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b/>
          <w:bCs/>
          <w:i/>
          <w:iCs/>
          <w:sz w:val="32"/>
          <w:szCs w:val="32"/>
        </w:rPr>
      </w:pPr>
      <w:r w:rsidRPr="0009262B">
        <w:rPr>
          <w:b/>
          <w:i/>
          <w:sz w:val="32"/>
          <w:szCs w:val="32"/>
        </w:rPr>
        <w:lastRenderedPageBreak/>
        <w:t xml:space="preserve">В садике воспитатель предлагает детям игру «Придумай прическу»: </w:t>
      </w:r>
    </w:p>
    <w:p w14:paraId="7B897CF9" w14:textId="77777777" w:rsidR="003A35F4" w:rsidRPr="0009262B" w:rsidRDefault="001440DB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 xml:space="preserve">- </w:t>
      </w:r>
      <w:r w:rsidR="00C61114" w:rsidRPr="0009262B">
        <w:rPr>
          <w:sz w:val="32"/>
          <w:szCs w:val="32"/>
        </w:rPr>
        <w:t>Сейчас мы с вами каждый будем парикмахером.</w:t>
      </w:r>
      <w:r w:rsidRPr="0009262B">
        <w:rPr>
          <w:b/>
          <w:i/>
          <w:sz w:val="32"/>
          <w:szCs w:val="32"/>
        </w:rPr>
        <w:t xml:space="preserve"> </w:t>
      </w:r>
      <w:r w:rsidR="00C61114" w:rsidRPr="0009262B">
        <w:rPr>
          <w:sz w:val="32"/>
          <w:szCs w:val="32"/>
        </w:rPr>
        <w:t>На подносах лежат заготовки лица человека с нарисованными глазкам</w:t>
      </w:r>
      <w:r w:rsidRPr="0009262B">
        <w:rPr>
          <w:sz w:val="32"/>
          <w:szCs w:val="32"/>
        </w:rPr>
        <w:t>и, носиком и ртом</w:t>
      </w:r>
      <w:r w:rsidR="00C61114" w:rsidRPr="0009262B">
        <w:rPr>
          <w:sz w:val="32"/>
          <w:szCs w:val="32"/>
        </w:rPr>
        <w:t>. Давайте сделаем наших милых посетительн</w:t>
      </w:r>
      <w:r w:rsidR="007D6B69" w:rsidRPr="0009262B">
        <w:rPr>
          <w:sz w:val="32"/>
          <w:szCs w:val="32"/>
        </w:rPr>
        <w:t>иц красивыми – сделаем им</w:t>
      </w:r>
      <w:r w:rsidR="00C61114" w:rsidRPr="0009262B">
        <w:rPr>
          <w:sz w:val="32"/>
          <w:szCs w:val="32"/>
        </w:rPr>
        <w:t xml:space="preserve"> прически. Вы хотите им</w:t>
      </w:r>
      <w:r w:rsidRPr="0009262B">
        <w:rPr>
          <w:sz w:val="32"/>
          <w:szCs w:val="32"/>
        </w:rPr>
        <w:t xml:space="preserve"> доставить радость?</w:t>
      </w:r>
      <w:r w:rsidR="00C61114" w:rsidRPr="0009262B">
        <w:rPr>
          <w:sz w:val="32"/>
          <w:szCs w:val="32"/>
        </w:rPr>
        <w:t xml:space="preserve"> Перед вами лежат «манекены».</w:t>
      </w:r>
      <w:r w:rsidRPr="0009262B">
        <w:rPr>
          <w:b/>
          <w:i/>
          <w:sz w:val="32"/>
          <w:szCs w:val="32"/>
        </w:rPr>
        <w:t xml:space="preserve"> </w:t>
      </w:r>
      <w:r w:rsidR="00C61114" w:rsidRPr="0009262B">
        <w:rPr>
          <w:sz w:val="32"/>
          <w:szCs w:val="32"/>
        </w:rPr>
        <w:t>Возьмите ножницы и расстригите по прямым, жирным линиям – это будут волосы. Волосы можно стричь, зак</w:t>
      </w:r>
      <w:r w:rsidRPr="0009262B">
        <w:rPr>
          <w:sz w:val="32"/>
          <w:szCs w:val="32"/>
        </w:rPr>
        <w:t>ручивать, сминать, подкрашивать.</w:t>
      </w:r>
      <w:r w:rsidRPr="0009262B">
        <w:rPr>
          <w:b/>
          <w:i/>
          <w:sz w:val="32"/>
          <w:szCs w:val="32"/>
        </w:rPr>
        <w:t xml:space="preserve"> </w:t>
      </w:r>
      <w:r w:rsidR="00C61114" w:rsidRPr="0009262B">
        <w:rPr>
          <w:sz w:val="32"/>
          <w:szCs w:val="32"/>
        </w:rPr>
        <w:t>Дети делают прически самостоятельно.</w:t>
      </w:r>
    </w:p>
    <w:p w14:paraId="648C57B6" w14:textId="77777777" w:rsidR="003A35F4" w:rsidRPr="0009262B" w:rsidRDefault="003A35F4" w:rsidP="00BB54BF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sz w:val="32"/>
          <w:szCs w:val="32"/>
        </w:rPr>
      </w:pPr>
      <w:r w:rsidRPr="0009262B">
        <w:rPr>
          <w:noProof/>
          <w:sz w:val="32"/>
          <w:szCs w:val="32"/>
        </w:rPr>
        <w:drawing>
          <wp:inline distT="0" distB="0" distL="0" distR="0" wp14:anchorId="2492E707" wp14:editId="32B5BCB4">
            <wp:extent cx="5172075" cy="2909292"/>
            <wp:effectExtent l="0" t="0" r="0" b="5715"/>
            <wp:docPr id="9" name="Рисунок 9" descr="C:\Users\User\Pictures\портрет мамы\20160314_1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портрет мамы\20160314_10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95" cy="29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D9AC" w14:textId="77777777" w:rsidR="00C61114" w:rsidRPr="0009262B" w:rsidRDefault="00C61114" w:rsidP="00C61114">
      <w:pPr>
        <w:pStyle w:val="a3"/>
        <w:shd w:val="clear" w:color="auto" w:fill="FFFFFF"/>
        <w:spacing w:before="150" w:beforeAutospacing="0" w:after="150" w:afterAutospacing="0" w:line="293" w:lineRule="atLeast"/>
        <w:rPr>
          <w:sz w:val="32"/>
          <w:szCs w:val="32"/>
        </w:rPr>
      </w:pPr>
      <w:r w:rsidRPr="0009262B">
        <w:rPr>
          <w:sz w:val="32"/>
          <w:szCs w:val="32"/>
        </w:rPr>
        <w:t>- Ребята! Посмотрите, какие они все стали красивые! Вы молодцы!</w:t>
      </w:r>
    </w:p>
    <w:p w14:paraId="6964A5A6" w14:textId="77777777" w:rsidR="001440DB" w:rsidRPr="0009262B" w:rsidRDefault="001440DB" w:rsidP="001440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- А сейчас мне хочется проверить, насколько вы были внимательными. У меня на доске расположены 4 группы предметов.</w:t>
      </w:r>
    </w:p>
    <w:p w14:paraId="5533CF68" w14:textId="77777777" w:rsidR="001440DB" w:rsidRPr="0009262B" w:rsidRDefault="001440DB" w:rsidP="001440D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- Выберите среди них только те предметы, которые используются для мытья головы (шампунь, хозяйственное мыло, стиральный порошок, средство для мытья посуды, зубная паста).</w:t>
      </w:r>
    </w:p>
    <w:p w14:paraId="3FA8BD85" w14:textId="77777777" w:rsidR="001440DB" w:rsidRPr="0009262B" w:rsidRDefault="001440DB" w:rsidP="001440DB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- Выберите средства, которые используются для укладки волос (клей, лак для пола, лак для волос, лак для ногтей)</w:t>
      </w:r>
      <w:r w:rsidR="007D6B69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477B7101" w14:textId="77777777" w:rsidR="001440DB" w:rsidRPr="0009262B" w:rsidRDefault="001440DB" w:rsidP="007D6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Выберите </w:t>
      </w:r>
      <w:r w:rsidR="007D6B69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предметы для украшения прически</w:t>
      </w: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(заколки, нитки, банты, шнурки, резинки для волос, булавки, прищепки)</w:t>
      </w:r>
      <w:r w:rsidR="007D6B69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65AB1D76" w14:textId="77777777" w:rsidR="007D6B69" w:rsidRPr="0009262B" w:rsidRDefault="001440DB" w:rsidP="007D6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- Выбе</w:t>
      </w:r>
      <w:r w:rsidR="007D6B69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рите предметы для стрижки волос</w:t>
      </w: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(ножницы, плоскогубцы, расческа, линейка, отвертка, маникюрные ножницы)</w:t>
      </w:r>
      <w:r w:rsidR="007D6B69"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7096197F" w14:textId="77777777" w:rsidR="007D6B69" w:rsidRPr="0009262B" w:rsidRDefault="001440DB" w:rsidP="007D6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14:paraId="495D10FA" w14:textId="77777777" w:rsidR="00C61114" w:rsidRPr="0009262B" w:rsidRDefault="007D6B69" w:rsidP="007D6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9262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 </w:t>
      </w:r>
      <w:r w:rsidRPr="0009262B">
        <w:rPr>
          <w:rFonts w:ascii="Times New Roman" w:hAnsi="Times New Roman" w:cs="Times New Roman"/>
          <w:sz w:val="32"/>
          <w:szCs w:val="32"/>
        </w:rPr>
        <w:t xml:space="preserve">С </w:t>
      </w:r>
      <w:r w:rsidR="00C61114" w:rsidRPr="0009262B">
        <w:rPr>
          <w:rFonts w:ascii="Times New Roman" w:hAnsi="Times New Roman" w:cs="Times New Roman"/>
          <w:sz w:val="32"/>
          <w:szCs w:val="32"/>
        </w:rPr>
        <w:t>какой профессией сегодня мы с вами познакомил</w:t>
      </w:r>
      <w:r w:rsidRPr="0009262B">
        <w:rPr>
          <w:rFonts w:ascii="Times New Roman" w:hAnsi="Times New Roman" w:cs="Times New Roman"/>
          <w:sz w:val="32"/>
          <w:szCs w:val="32"/>
        </w:rPr>
        <w:t xml:space="preserve">ись? </w:t>
      </w:r>
      <w:r w:rsidR="00C61114" w:rsidRPr="0009262B">
        <w:rPr>
          <w:rFonts w:ascii="Times New Roman" w:hAnsi="Times New Roman" w:cs="Times New Roman"/>
          <w:sz w:val="32"/>
          <w:szCs w:val="32"/>
        </w:rPr>
        <w:t xml:space="preserve"> Нужная ли эта профессия? (Ответы детей).</w:t>
      </w:r>
    </w:p>
    <w:p w14:paraId="126119C5" w14:textId="77777777" w:rsidR="00C61114" w:rsidRPr="0009262B" w:rsidRDefault="00C61114" w:rsidP="007D6B69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i/>
          <w:sz w:val="36"/>
          <w:szCs w:val="36"/>
        </w:rPr>
      </w:pPr>
      <w:r w:rsidRPr="0009262B">
        <w:rPr>
          <w:b/>
          <w:bCs/>
          <w:i/>
          <w:sz w:val="36"/>
          <w:szCs w:val="36"/>
        </w:rPr>
        <w:t>«Все профессии нужны,</w:t>
      </w:r>
    </w:p>
    <w:p w14:paraId="322650F7" w14:textId="77777777" w:rsidR="00F307B7" w:rsidRPr="0009262B" w:rsidRDefault="00C61114" w:rsidP="00BB54BF">
      <w:pPr>
        <w:pStyle w:val="a3"/>
        <w:shd w:val="clear" w:color="auto" w:fill="FFFFFF"/>
        <w:spacing w:before="150" w:beforeAutospacing="0" w:after="150" w:afterAutospacing="0" w:line="293" w:lineRule="atLeast"/>
        <w:jc w:val="center"/>
        <w:rPr>
          <w:rFonts w:asciiTheme="majorHAnsi" w:hAnsiTheme="majorHAnsi"/>
          <w:i/>
          <w:color w:val="303F50"/>
          <w:sz w:val="36"/>
          <w:szCs w:val="36"/>
        </w:rPr>
      </w:pPr>
      <w:r w:rsidRPr="0009262B">
        <w:rPr>
          <w:b/>
          <w:bCs/>
          <w:i/>
          <w:sz w:val="36"/>
          <w:szCs w:val="36"/>
        </w:rPr>
        <w:t>Все профессии важны!»</w:t>
      </w:r>
    </w:p>
    <w:sectPr w:rsidR="00F307B7" w:rsidRPr="0009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EF"/>
    <w:rsid w:val="0009262B"/>
    <w:rsid w:val="001440DB"/>
    <w:rsid w:val="00313627"/>
    <w:rsid w:val="003A35F4"/>
    <w:rsid w:val="003E1F9D"/>
    <w:rsid w:val="00441E86"/>
    <w:rsid w:val="00587CAE"/>
    <w:rsid w:val="005D2D1E"/>
    <w:rsid w:val="005D7985"/>
    <w:rsid w:val="007D6B69"/>
    <w:rsid w:val="0089429D"/>
    <w:rsid w:val="009F3623"/>
    <w:rsid w:val="00A275AD"/>
    <w:rsid w:val="00BB54BF"/>
    <w:rsid w:val="00C61114"/>
    <w:rsid w:val="00C8496E"/>
    <w:rsid w:val="00D246E0"/>
    <w:rsid w:val="00E432EF"/>
    <w:rsid w:val="00F3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F2300"/>
  <w15:chartTrackingRefBased/>
  <w15:docId w15:val="{127AD9D5-9EEA-4E71-914F-79C78F65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43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432EF"/>
  </w:style>
  <w:style w:type="paragraph" w:styleId="a3">
    <w:name w:val="Normal (Web)"/>
    <w:basedOn w:val="a"/>
    <w:uiPriority w:val="99"/>
    <w:unhideWhenUsed/>
    <w:rsid w:val="00C6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114"/>
    <w:rPr>
      <w:b/>
      <w:bCs/>
    </w:rPr>
  </w:style>
  <w:style w:type="character" w:customStyle="1" w:styleId="apple-converted-space">
    <w:name w:val="apple-converted-space"/>
    <w:basedOn w:val="a0"/>
    <w:rsid w:val="00C61114"/>
  </w:style>
  <w:style w:type="paragraph" w:styleId="a5">
    <w:name w:val="Balloon Text"/>
    <w:basedOn w:val="a"/>
    <w:link w:val="a6"/>
    <w:uiPriority w:val="99"/>
    <w:semiHidden/>
    <w:unhideWhenUsed/>
    <w:rsid w:val="00092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92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42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2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7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58F1D-7000-48A6-A76A-1F670F211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Любовь Невзорова</cp:lastModifiedBy>
  <cp:revision>14</cp:revision>
  <cp:lastPrinted>2017-12-08T06:17:00Z</cp:lastPrinted>
  <dcterms:created xsi:type="dcterms:W3CDTF">2016-03-06T12:18:00Z</dcterms:created>
  <dcterms:modified xsi:type="dcterms:W3CDTF">2019-11-30T07:15:00Z</dcterms:modified>
</cp:coreProperties>
</file>